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F47B1" w14:textId="77777777" w:rsidR="00080059" w:rsidRDefault="00080059" w:rsidP="0051330B">
      <w:pPr>
        <w:rPr>
          <w:rFonts w:ascii="Arial" w:hAnsi="Arial"/>
          <w:b/>
          <w:sz w:val="28"/>
        </w:rPr>
      </w:pPr>
      <w:r>
        <w:rPr>
          <w:rFonts w:ascii="Arial" w:hAnsi="Arial"/>
          <w:b/>
          <w:sz w:val="28"/>
        </w:rPr>
        <w:fldChar w:fldCharType="begin">
          <w:ffData>
            <w:name w:val="Text55"/>
            <w:enabled/>
            <w:calcOnExit w:val="0"/>
            <w:textInput>
              <w:default w:val="[COMPANY NAME]"/>
            </w:textInput>
          </w:ffData>
        </w:fldChar>
      </w:r>
      <w:bookmarkStart w:id="0" w:name="Text55"/>
      <w:r>
        <w:rPr>
          <w:rFonts w:ascii="Arial" w:hAnsi="Arial"/>
          <w:b/>
          <w:sz w:val="28"/>
        </w:rPr>
        <w:instrText xml:space="preserve"> FORMTEXT </w:instrText>
      </w:r>
      <w:r>
        <w:rPr>
          <w:rFonts w:ascii="Arial" w:hAnsi="Arial"/>
          <w:b/>
          <w:sz w:val="28"/>
        </w:rPr>
      </w:r>
      <w:r>
        <w:rPr>
          <w:rFonts w:ascii="Arial" w:hAnsi="Arial"/>
          <w:b/>
          <w:sz w:val="28"/>
        </w:rPr>
        <w:fldChar w:fldCharType="separate"/>
      </w:r>
      <w:r>
        <w:rPr>
          <w:rFonts w:ascii="Arial" w:hAnsi="Arial"/>
          <w:b/>
          <w:noProof/>
          <w:sz w:val="28"/>
        </w:rPr>
        <w:t>[COMPANY NAME]</w:t>
      </w:r>
      <w:r>
        <w:rPr>
          <w:rFonts w:ascii="Arial" w:hAnsi="Arial"/>
          <w:b/>
          <w:sz w:val="28"/>
        </w:rPr>
        <w:fldChar w:fldCharType="end"/>
      </w:r>
      <w:bookmarkEnd w:id="0"/>
    </w:p>
    <w:p w14:paraId="4D7E03A7" w14:textId="77777777" w:rsidR="00080059" w:rsidRDefault="00080059">
      <w:pPr>
        <w:jc w:val="center"/>
        <w:rPr>
          <w:rFonts w:ascii="Arial" w:hAnsi="Arial"/>
          <w:b/>
          <w:sz w:val="28"/>
          <w:lang w:val="en-US"/>
        </w:rPr>
      </w:pPr>
      <w:r>
        <w:rPr>
          <w:rFonts w:ascii="Arial" w:hAnsi="Arial"/>
          <w:b/>
          <w:sz w:val="28"/>
          <w:lang w:val="en-US"/>
        </w:rPr>
        <w:t>EMPLOYMENT AGREEMENT</w:t>
      </w:r>
    </w:p>
    <w:p w14:paraId="765EF9E7" w14:textId="77777777" w:rsidR="00080059" w:rsidRDefault="00080059">
      <w:pPr>
        <w:spacing w:before="120" w:line="24" w:lineRule="atLeast"/>
        <w:rPr>
          <w:rFonts w:ascii="Arial" w:hAnsi="Arial"/>
          <w:sz w:val="28"/>
          <w:lang w:val="en-US"/>
        </w:rPr>
      </w:pPr>
    </w:p>
    <w:p w14:paraId="34A603C3" w14:textId="77777777" w:rsidR="00080059" w:rsidRDefault="00080059">
      <w:pPr>
        <w:tabs>
          <w:tab w:val="left" w:pos="240"/>
          <w:tab w:val="left" w:pos="480"/>
        </w:tabs>
        <w:autoSpaceDE w:val="0"/>
        <w:autoSpaceDN w:val="0"/>
        <w:adjustRightInd w:val="0"/>
        <w:spacing w:before="120" w:after="120" w:line="240" w:lineRule="exact"/>
        <w:ind w:right="431"/>
        <w:jc w:val="both"/>
        <w:rPr>
          <w:rFonts w:ascii="Arial" w:hAnsi="Arial"/>
          <w:sz w:val="20"/>
          <w:lang w:val="en-US"/>
        </w:rPr>
      </w:pPr>
      <w:r>
        <w:rPr>
          <w:rFonts w:ascii="Arial" w:hAnsi="Arial"/>
          <w:sz w:val="20"/>
          <w:lang w:val="en-US"/>
        </w:rPr>
        <w:t>Private and Confidential</w:t>
      </w:r>
    </w:p>
    <w:p w14:paraId="5FEB1898" w14:textId="77777777" w:rsidR="00080059" w:rsidRDefault="00080059">
      <w:pPr>
        <w:tabs>
          <w:tab w:val="left" w:pos="240"/>
          <w:tab w:val="left" w:pos="480"/>
        </w:tabs>
        <w:autoSpaceDE w:val="0"/>
        <w:autoSpaceDN w:val="0"/>
        <w:adjustRightInd w:val="0"/>
        <w:spacing w:before="120" w:after="120" w:line="240" w:lineRule="exact"/>
        <w:ind w:right="431"/>
        <w:jc w:val="both"/>
        <w:rPr>
          <w:rFonts w:ascii="Arial" w:hAnsi="Arial"/>
          <w:sz w:val="20"/>
          <w:lang w:val="en-US"/>
        </w:rPr>
      </w:pPr>
      <w:r>
        <w:rPr>
          <w:rFonts w:ascii="Arial" w:hAnsi="Arial"/>
          <w:sz w:val="20"/>
          <w:lang w:val="en-US"/>
        </w:rPr>
        <w:fldChar w:fldCharType="begin">
          <w:ffData>
            <w:name w:val="Text4"/>
            <w:enabled/>
            <w:calcOnExit w:val="0"/>
            <w:textInput>
              <w:default w:val="[Insert Date]"/>
            </w:textInput>
          </w:ffData>
        </w:fldChar>
      </w:r>
      <w:bookmarkStart w:id="1" w:name="Text4"/>
      <w:r>
        <w:rPr>
          <w:rFonts w:ascii="Arial" w:hAnsi="Arial"/>
          <w:sz w:val="20"/>
          <w:lang w:val="en-US"/>
        </w:rPr>
        <w:instrText xml:space="preserve"> FORMTEXT </w:instrText>
      </w:r>
      <w:r>
        <w:rPr>
          <w:rFonts w:ascii="Arial" w:hAnsi="Arial"/>
          <w:sz w:val="20"/>
          <w:lang w:val="en-US"/>
        </w:rPr>
      </w:r>
      <w:r>
        <w:rPr>
          <w:rFonts w:ascii="Arial" w:hAnsi="Arial"/>
          <w:sz w:val="20"/>
          <w:lang w:val="en-US"/>
        </w:rPr>
        <w:fldChar w:fldCharType="separate"/>
      </w:r>
      <w:r>
        <w:rPr>
          <w:rFonts w:ascii="Arial" w:hAnsi="Arial"/>
          <w:noProof/>
          <w:sz w:val="20"/>
        </w:rPr>
        <w:t>[Insert Date]</w:t>
      </w:r>
      <w:r>
        <w:rPr>
          <w:rFonts w:ascii="Arial" w:hAnsi="Arial"/>
          <w:sz w:val="20"/>
          <w:lang w:val="en-US"/>
        </w:rPr>
        <w:fldChar w:fldCharType="end"/>
      </w:r>
      <w:bookmarkEnd w:id="1"/>
    </w:p>
    <w:p w14:paraId="591B675E" w14:textId="77777777" w:rsidR="00080059" w:rsidRDefault="00080059">
      <w:pPr>
        <w:tabs>
          <w:tab w:val="left" w:pos="240"/>
          <w:tab w:val="left" w:pos="480"/>
        </w:tabs>
        <w:autoSpaceDE w:val="0"/>
        <w:autoSpaceDN w:val="0"/>
        <w:adjustRightInd w:val="0"/>
        <w:spacing w:before="120" w:after="120" w:line="240" w:lineRule="exact"/>
        <w:ind w:right="431"/>
        <w:jc w:val="both"/>
        <w:rPr>
          <w:rFonts w:ascii="Arial" w:hAnsi="Arial"/>
          <w:sz w:val="20"/>
          <w:lang w:val="en-US"/>
        </w:rPr>
      </w:pPr>
    </w:p>
    <w:p w14:paraId="0B596D6C" w14:textId="77777777" w:rsidR="00080059" w:rsidRDefault="00080059">
      <w:pPr>
        <w:tabs>
          <w:tab w:val="left" w:pos="240"/>
          <w:tab w:val="left" w:pos="480"/>
        </w:tabs>
        <w:autoSpaceDE w:val="0"/>
        <w:autoSpaceDN w:val="0"/>
        <w:adjustRightInd w:val="0"/>
        <w:spacing w:before="120" w:after="120" w:line="240" w:lineRule="exact"/>
        <w:ind w:right="431"/>
        <w:jc w:val="both"/>
        <w:rPr>
          <w:rFonts w:ascii="Arial" w:hAnsi="Arial"/>
          <w:sz w:val="20"/>
          <w:lang w:val="en-US"/>
        </w:rPr>
      </w:pPr>
      <w:r>
        <w:rPr>
          <w:rFonts w:ascii="Arial" w:hAnsi="Arial"/>
          <w:sz w:val="20"/>
          <w:lang w:val="en-US"/>
        </w:rPr>
        <w:fldChar w:fldCharType="begin">
          <w:ffData>
            <w:name w:val="Text52"/>
            <w:enabled/>
            <w:calcOnExit w:val="0"/>
            <w:textInput>
              <w:default w:val="[Employee’s Name &amp; Address Details]"/>
            </w:textInput>
          </w:ffData>
        </w:fldChar>
      </w:r>
      <w:bookmarkStart w:id="2" w:name="Text52"/>
      <w:r>
        <w:rPr>
          <w:rFonts w:ascii="Arial" w:hAnsi="Arial"/>
          <w:sz w:val="20"/>
          <w:lang w:val="en-US"/>
        </w:rPr>
        <w:instrText xml:space="preserve"> FORMTEXT </w:instrText>
      </w:r>
      <w:r>
        <w:rPr>
          <w:rFonts w:ascii="Arial" w:hAnsi="Arial"/>
          <w:sz w:val="20"/>
          <w:lang w:val="en-US"/>
        </w:rPr>
      </w:r>
      <w:r>
        <w:rPr>
          <w:rFonts w:ascii="Arial" w:hAnsi="Arial"/>
          <w:sz w:val="20"/>
          <w:lang w:val="en-US"/>
        </w:rPr>
        <w:fldChar w:fldCharType="separate"/>
      </w:r>
      <w:r>
        <w:rPr>
          <w:rFonts w:ascii="Arial" w:hAnsi="Arial"/>
          <w:noProof/>
          <w:sz w:val="20"/>
        </w:rPr>
        <w:t>[Employee’s Name &amp; Address Details]</w:t>
      </w:r>
      <w:r>
        <w:rPr>
          <w:rFonts w:ascii="Arial" w:hAnsi="Arial"/>
          <w:sz w:val="20"/>
          <w:lang w:val="en-US"/>
        </w:rPr>
        <w:fldChar w:fldCharType="end"/>
      </w:r>
      <w:bookmarkEnd w:id="2"/>
    </w:p>
    <w:p w14:paraId="00C78DC6" w14:textId="77777777" w:rsidR="00080059" w:rsidRDefault="00080059">
      <w:pPr>
        <w:tabs>
          <w:tab w:val="left" w:pos="240"/>
          <w:tab w:val="left" w:pos="480"/>
        </w:tabs>
        <w:autoSpaceDE w:val="0"/>
        <w:autoSpaceDN w:val="0"/>
        <w:adjustRightInd w:val="0"/>
        <w:spacing w:before="120" w:after="120" w:line="240" w:lineRule="exact"/>
        <w:ind w:right="431"/>
        <w:jc w:val="both"/>
        <w:rPr>
          <w:rFonts w:ascii="Arial" w:hAnsi="Arial"/>
          <w:sz w:val="20"/>
          <w:lang w:val="en-US"/>
        </w:rPr>
      </w:pPr>
    </w:p>
    <w:p w14:paraId="029687A0" w14:textId="77777777" w:rsidR="00080059" w:rsidRDefault="00080059">
      <w:pPr>
        <w:tabs>
          <w:tab w:val="left" w:pos="240"/>
          <w:tab w:val="left" w:pos="480"/>
        </w:tabs>
        <w:autoSpaceDE w:val="0"/>
        <w:autoSpaceDN w:val="0"/>
        <w:adjustRightInd w:val="0"/>
        <w:spacing w:before="120" w:after="120" w:line="240" w:lineRule="exact"/>
        <w:ind w:right="431"/>
        <w:jc w:val="both"/>
        <w:rPr>
          <w:rFonts w:ascii="Arial" w:hAnsi="Arial"/>
          <w:sz w:val="20"/>
          <w:lang w:val="en-US"/>
        </w:rPr>
      </w:pPr>
      <w:r>
        <w:rPr>
          <w:rFonts w:ascii="Arial" w:hAnsi="Arial"/>
          <w:sz w:val="20"/>
          <w:lang w:val="en-US"/>
        </w:rPr>
        <w:t xml:space="preserve">Dear </w:t>
      </w:r>
      <w:r>
        <w:rPr>
          <w:rFonts w:ascii="Arial" w:hAnsi="Arial"/>
          <w:sz w:val="20"/>
          <w:lang w:val="en-US"/>
        </w:rPr>
        <w:fldChar w:fldCharType="begin">
          <w:ffData>
            <w:name w:val="Text53"/>
            <w:enabled/>
            <w:calcOnExit w:val="0"/>
            <w:textInput>
              <w:default w:val="[insert name of employee]"/>
            </w:textInput>
          </w:ffData>
        </w:fldChar>
      </w:r>
      <w:bookmarkStart w:id="3" w:name="Text53"/>
      <w:r>
        <w:rPr>
          <w:rFonts w:ascii="Arial" w:hAnsi="Arial"/>
          <w:sz w:val="20"/>
          <w:lang w:val="en-US"/>
        </w:rPr>
        <w:instrText xml:space="preserve"> FORMTEXT </w:instrText>
      </w:r>
      <w:r>
        <w:rPr>
          <w:rFonts w:ascii="Arial" w:hAnsi="Arial"/>
          <w:sz w:val="20"/>
          <w:lang w:val="en-US"/>
        </w:rPr>
      </w:r>
      <w:r>
        <w:rPr>
          <w:rFonts w:ascii="Arial" w:hAnsi="Arial"/>
          <w:sz w:val="20"/>
          <w:lang w:val="en-US"/>
        </w:rPr>
        <w:fldChar w:fldCharType="separate"/>
      </w:r>
      <w:r>
        <w:rPr>
          <w:rFonts w:ascii="Arial" w:hAnsi="Arial"/>
          <w:noProof/>
          <w:sz w:val="20"/>
        </w:rPr>
        <w:t>[insert name of employee]</w:t>
      </w:r>
      <w:r>
        <w:rPr>
          <w:rFonts w:ascii="Arial" w:hAnsi="Arial"/>
          <w:sz w:val="20"/>
          <w:lang w:val="en-US"/>
        </w:rPr>
        <w:fldChar w:fldCharType="end"/>
      </w:r>
      <w:bookmarkEnd w:id="3"/>
      <w:r>
        <w:rPr>
          <w:rFonts w:ascii="Arial" w:hAnsi="Arial"/>
          <w:sz w:val="20"/>
          <w:lang w:val="en-US"/>
        </w:rPr>
        <w:t>,</w:t>
      </w:r>
    </w:p>
    <w:p w14:paraId="63DDBC6C" w14:textId="77777777" w:rsidR="00080059" w:rsidRDefault="00080059">
      <w:pPr>
        <w:tabs>
          <w:tab w:val="left" w:pos="240"/>
          <w:tab w:val="left" w:pos="480"/>
        </w:tabs>
        <w:autoSpaceDE w:val="0"/>
        <w:autoSpaceDN w:val="0"/>
        <w:adjustRightInd w:val="0"/>
        <w:spacing w:before="120" w:after="120" w:line="240" w:lineRule="exact"/>
        <w:ind w:right="431"/>
        <w:jc w:val="both"/>
        <w:rPr>
          <w:rFonts w:ascii="Arial" w:hAnsi="Arial"/>
          <w:sz w:val="20"/>
          <w:lang w:val="en-US"/>
        </w:rPr>
      </w:pPr>
      <w:r>
        <w:rPr>
          <w:rFonts w:ascii="Arial" w:hAnsi="Arial"/>
          <w:sz w:val="20"/>
          <w:lang w:val="en-US"/>
        </w:rPr>
        <w:t>Letter of offer of employment: Employment Agreement</w:t>
      </w:r>
    </w:p>
    <w:p w14:paraId="4C3AE2AC" w14:textId="77777777" w:rsidR="002B1967" w:rsidRDefault="00080059" w:rsidP="00E15137">
      <w:pPr>
        <w:tabs>
          <w:tab w:val="left" w:pos="240"/>
          <w:tab w:val="left" w:pos="480"/>
        </w:tabs>
        <w:autoSpaceDE w:val="0"/>
        <w:autoSpaceDN w:val="0"/>
        <w:adjustRightInd w:val="0"/>
        <w:spacing w:before="120" w:after="120" w:line="240" w:lineRule="exact"/>
        <w:ind w:right="431"/>
        <w:jc w:val="both"/>
        <w:rPr>
          <w:rFonts w:ascii="Arial" w:hAnsi="Arial"/>
          <w:sz w:val="20"/>
          <w:lang w:val="en-US"/>
        </w:rPr>
      </w:pPr>
      <w:r>
        <w:rPr>
          <w:rFonts w:ascii="Arial" w:hAnsi="Arial"/>
          <w:sz w:val="20"/>
          <w:lang w:val="en-US"/>
        </w:rPr>
        <w:t xml:space="preserve">This letter invites you to become an employee of </w:t>
      </w:r>
      <w:r w:rsidR="00912352">
        <w:rPr>
          <w:rFonts w:ascii="Arial" w:hAnsi="Arial"/>
          <w:sz w:val="20"/>
          <w:lang w:val="en-US"/>
        </w:rPr>
        <w:fldChar w:fldCharType="begin">
          <w:ffData>
            <w:name w:val="Text54"/>
            <w:enabled/>
            <w:calcOnExit w:val="0"/>
            <w:textInput>
              <w:default w:val="[Name of Business] "/>
            </w:textInput>
          </w:ffData>
        </w:fldChar>
      </w:r>
      <w:bookmarkStart w:id="4" w:name="Text54"/>
      <w:r w:rsidR="00912352">
        <w:rPr>
          <w:rFonts w:ascii="Arial" w:hAnsi="Arial"/>
          <w:sz w:val="20"/>
          <w:lang w:val="en-US"/>
        </w:rPr>
        <w:instrText xml:space="preserve"> FORMTEXT </w:instrText>
      </w:r>
      <w:r w:rsidR="00912352">
        <w:rPr>
          <w:rFonts w:ascii="Arial" w:hAnsi="Arial"/>
          <w:sz w:val="20"/>
          <w:lang w:val="en-US"/>
        </w:rPr>
      </w:r>
      <w:r w:rsidR="00912352">
        <w:rPr>
          <w:rFonts w:ascii="Arial" w:hAnsi="Arial"/>
          <w:sz w:val="20"/>
          <w:lang w:val="en-US"/>
        </w:rPr>
        <w:fldChar w:fldCharType="separate"/>
      </w:r>
      <w:r w:rsidR="00912352">
        <w:rPr>
          <w:rFonts w:ascii="Arial" w:hAnsi="Arial"/>
          <w:noProof/>
          <w:sz w:val="20"/>
          <w:lang w:val="en-US"/>
        </w:rPr>
        <w:t xml:space="preserve">[Name of Business] </w:t>
      </w:r>
      <w:r w:rsidR="00912352">
        <w:rPr>
          <w:rFonts w:ascii="Arial" w:hAnsi="Arial"/>
          <w:sz w:val="20"/>
          <w:lang w:val="en-US"/>
        </w:rPr>
        <w:fldChar w:fldCharType="end"/>
      </w:r>
      <w:bookmarkEnd w:id="4"/>
      <w:r>
        <w:rPr>
          <w:rFonts w:ascii="Arial" w:hAnsi="Arial"/>
          <w:sz w:val="20"/>
          <w:lang w:val="en-US"/>
        </w:rPr>
        <w:t xml:space="preserve">where we hope you will enjoy your position of </w:t>
      </w:r>
      <w:r w:rsidR="00912352">
        <w:rPr>
          <w:rFonts w:ascii="Arial" w:hAnsi="Arial"/>
          <w:sz w:val="20"/>
          <w:lang w:val="en-US"/>
        </w:rPr>
        <w:fldChar w:fldCharType="begin">
          <w:ffData>
            <w:name w:val="Text64"/>
            <w:enabled/>
            <w:calcOnExit w:val="0"/>
            <w:textInput>
              <w:default w:val="[Insert Job Position Title] "/>
            </w:textInput>
          </w:ffData>
        </w:fldChar>
      </w:r>
      <w:bookmarkStart w:id="5" w:name="Text64"/>
      <w:r w:rsidR="00912352">
        <w:rPr>
          <w:rFonts w:ascii="Arial" w:hAnsi="Arial"/>
          <w:sz w:val="20"/>
          <w:lang w:val="en-US"/>
        </w:rPr>
        <w:instrText xml:space="preserve"> FORMTEXT </w:instrText>
      </w:r>
      <w:r w:rsidR="00912352">
        <w:rPr>
          <w:rFonts w:ascii="Arial" w:hAnsi="Arial"/>
          <w:sz w:val="20"/>
          <w:lang w:val="en-US"/>
        </w:rPr>
      </w:r>
      <w:r w:rsidR="00912352">
        <w:rPr>
          <w:rFonts w:ascii="Arial" w:hAnsi="Arial"/>
          <w:sz w:val="20"/>
          <w:lang w:val="en-US"/>
        </w:rPr>
        <w:fldChar w:fldCharType="separate"/>
      </w:r>
      <w:r w:rsidR="00912352">
        <w:rPr>
          <w:rFonts w:ascii="Arial" w:hAnsi="Arial"/>
          <w:noProof/>
          <w:sz w:val="20"/>
          <w:lang w:val="en-US"/>
        </w:rPr>
        <w:t xml:space="preserve">[Insert Job Position Title] </w:t>
      </w:r>
      <w:r w:rsidR="00912352">
        <w:rPr>
          <w:rFonts w:ascii="Arial" w:hAnsi="Arial"/>
          <w:sz w:val="20"/>
          <w:lang w:val="en-US"/>
        </w:rPr>
        <w:fldChar w:fldCharType="end"/>
      </w:r>
      <w:bookmarkEnd w:id="5"/>
      <w:r>
        <w:rPr>
          <w:rFonts w:ascii="Arial" w:hAnsi="Arial"/>
          <w:sz w:val="20"/>
          <w:lang w:val="en-US"/>
        </w:rPr>
        <w:t xml:space="preserve"> and make a significant contribution to the success of the business. If you accept our offer, this letter will constitute </w:t>
      </w:r>
      <w:r w:rsidR="002B1967">
        <w:rPr>
          <w:rFonts w:ascii="Arial" w:hAnsi="Arial"/>
          <w:sz w:val="20"/>
          <w:lang w:val="en-US"/>
        </w:rPr>
        <w:t xml:space="preserve">as en </w:t>
      </w:r>
      <w:r>
        <w:rPr>
          <w:rFonts w:ascii="Arial" w:hAnsi="Arial"/>
          <w:sz w:val="20"/>
          <w:lang w:val="en-US"/>
        </w:rPr>
        <w:t>employment</w:t>
      </w:r>
      <w:r w:rsidR="002B1967">
        <w:rPr>
          <w:rFonts w:ascii="Arial" w:hAnsi="Arial"/>
          <w:sz w:val="20"/>
          <w:lang w:val="en-US"/>
        </w:rPr>
        <w:t xml:space="preserve"> agreement. </w:t>
      </w:r>
    </w:p>
    <w:p w14:paraId="289D6ABE" w14:textId="37034FD7" w:rsidR="00E15137" w:rsidRPr="00A40831" w:rsidRDefault="002B1967" w:rsidP="00E15137">
      <w:pPr>
        <w:tabs>
          <w:tab w:val="left" w:pos="240"/>
          <w:tab w:val="left" w:pos="480"/>
        </w:tabs>
        <w:autoSpaceDE w:val="0"/>
        <w:autoSpaceDN w:val="0"/>
        <w:adjustRightInd w:val="0"/>
        <w:spacing w:before="120" w:after="120" w:line="240" w:lineRule="exact"/>
        <w:ind w:right="431"/>
        <w:jc w:val="both"/>
        <w:rPr>
          <w:rFonts w:ascii="Arial" w:hAnsi="Arial"/>
          <w:b/>
          <w:bCs/>
          <w:sz w:val="20"/>
          <w:lang w:val="en-US"/>
        </w:rPr>
      </w:pPr>
      <w:r>
        <w:rPr>
          <w:rFonts w:ascii="Arial" w:hAnsi="Arial"/>
          <w:sz w:val="20"/>
          <w:lang w:val="en-US"/>
        </w:rPr>
        <w:t>This contract come in live when your</w:t>
      </w:r>
      <w:r w:rsidR="00205623">
        <w:rPr>
          <w:rFonts w:ascii="Arial" w:hAnsi="Arial"/>
          <w:sz w:val="20"/>
          <w:lang w:val="en-US"/>
        </w:rPr>
        <w:t xml:space="preserve"> 400</w:t>
      </w:r>
      <w:r>
        <w:rPr>
          <w:rFonts w:ascii="Arial" w:hAnsi="Arial"/>
          <w:sz w:val="20"/>
          <w:lang w:val="en-US"/>
        </w:rPr>
        <w:t xml:space="preserve"> visa is granted. It is fix term contract for a maximum period of 6 months, from the first day of your employment. </w:t>
      </w:r>
    </w:p>
    <w:p w14:paraId="26DA6D66" w14:textId="77777777" w:rsidR="00080059" w:rsidRDefault="00080059">
      <w:pPr>
        <w:tabs>
          <w:tab w:val="left" w:pos="240"/>
          <w:tab w:val="left" w:pos="480"/>
        </w:tabs>
        <w:autoSpaceDE w:val="0"/>
        <w:autoSpaceDN w:val="0"/>
        <w:adjustRightInd w:val="0"/>
        <w:spacing w:before="120" w:after="120" w:line="240" w:lineRule="exact"/>
        <w:ind w:right="431"/>
        <w:jc w:val="both"/>
        <w:rPr>
          <w:rFonts w:ascii="Arial" w:hAnsi="Arial"/>
          <w:sz w:val="20"/>
        </w:rPr>
      </w:pPr>
      <w:r>
        <w:rPr>
          <w:rFonts w:ascii="Arial" w:hAnsi="Arial"/>
          <w:sz w:val="20"/>
          <w:lang w:val="en-US"/>
        </w:rPr>
        <w:t xml:space="preserve">If a word or phrase has a specific meaning in the Fair Work Act 2009 (the Act), then it has that meaning in this letter but if no meaning is set out there, then it has its common simple English meaning. If it is capable of having both a narrow and a wide meaning or </w:t>
      </w:r>
      <w:r w:rsidR="00E632A1">
        <w:rPr>
          <w:rFonts w:ascii="Arial" w:hAnsi="Arial"/>
          <w:sz w:val="20"/>
          <w:lang w:val="en-US"/>
        </w:rPr>
        <w:t>construction,</w:t>
      </w:r>
      <w:r>
        <w:rPr>
          <w:rFonts w:ascii="Arial" w:hAnsi="Arial"/>
          <w:sz w:val="20"/>
          <w:lang w:val="en-US"/>
        </w:rPr>
        <w:t xml:space="preserve"> then it has the widest possible meaning unless stated otherwise in this letter. This letter should be read in conjunction with the </w:t>
      </w:r>
      <w:r>
        <w:rPr>
          <w:rFonts w:ascii="Arial" w:hAnsi="Arial"/>
          <w:sz w:val="20"/>
          <w:lang w:val="en-US"/>
        </w:rPr>
        <w:fldChar w:fldCharType="begin">
          <w:ffData>
            <w:name w:val="Text56"/>
            <w:enabled/>
            <w:calcOnExit w:val="0"/>
            <w:textInput>
              <w:default w:val="name of the award"/>
            </w:textInput>
          </w:ffData>
        </w:fldChar>
      </w:r>
      <w:bookmarkStart w:id="6" w:name="Text56"/>
      <w:r>
        <w:rPr>
          <w:rFonts w:ascii="Arial" w:hAnsi="Arial"/>
          <w:sz w:val="20"/>
          <w:lang w:val="en-US"/>
        </w:rPr>
        <w:instrText xml:space="preserve"> FORMTEXT </w:instrText>
      </w:r>
      <w:r>
        <w:rPr>
          <w:rFonts w:ascii="Arial" w:hAnsi="Arial"/>
          <w:sz w:val="20"/>
          <w:lang w:val="en-US"/>
        </w:rPr>
      </w:r>
      <w:r>
        <w:rPr>
          <w:rFonts w:ascii="Arial" w:hAnsi="Arial"/>
          <w:sz w:val="20"/>
          <w:lang w:val="en-US"/>
        </w:rPr>
        <w:fldChar w:fldCharType="separate"/>
      </w:r>
      <w:r>
        <w:rPr>
          <w:rFonts w:ascii="Arial" w:hAnsi="Arial"/>
          <w:noProof/>
          <w:sz w:val="20"/>
        </w:rPr>
        <w:t>name of the award</w:t>
      </w:r>
      <w:r>
        <w:rPr>
          <w:rFonts w:ascii="Arial" w:hAnsi="Arial"/>
          <w:sz w:val="20"/>
          <w:lang w:val="en-US"/>
        </w:rPr>
        <w:fldChar w:fldCharType="end"/>
      </w:r>
      <w:bookmarkEnd w:id="6"/>
      <w:r>
        <w:rPr>
          <w:rFonts w:ascii="Arial" w:hAnsi="Arial"/>
          <w:sz w:val="20"/>
          <w:lang w:val="en-US"/>
        </w:rPr>
        <w:t xml:space="preserve">. </w:t>
      </w:r>
      <w:r>
        <w:rPr>
          <w:rFonts w:ascii="Arial" w:hAnsi="Arial"/>
          <w:sz w:val="20"/>
        </w:rPr>
        <w:t>(“the award”)</w:t>
      </w:r>
    </w:p>
    <w:p w14:paraId="24A396CE" w14:textId="77777777" w:rsidR="00080059" w:rsidRDefault="00080059">
      <w:pPr>
        <w:tabs>
          <w:tab w:val="left" w:pos="240"/>
          <w:tab w:val="left" w:pos="480"/>
        </w:tabs>
        <w:autoSpaceDE w:val="0"/>
        <w:autoSpaceDN w:val="0"/>
        <w:adjustRightInd w:val="0"/>
        <w:spacing w:before="120" w:after="120" w:line="240" w:lineRule="exact"/>
        <w:ind w:right="431"/>
        <w:jc w:val="both"/>
        <w:rPr>
          <w:rFonts w:ascii="Arial" w:hAnsi="Arial"/>
          <w:sz w:val="20"/>
          <w:lang w:val="en-US"/>
        </w:rPr>
      </w:pPr>
      <w:r>
        <w:rPr>
          <w:rFonts w:ascii="Arial" w:hAnsi="Arial"/>
          <w:sz w:val="20"/>
        </w:rPr>
        <w:t>In this employment agreement any reference to “we”, “us”, “our” and the “Business”</w:t>
      </w:r>
      <w:r w:rsidR="00912352">
        <w:rPr>
          <w:rFonts w:ascii="Arial" w:hAnsi="Arial"/>
          <w:sz w:val="20"/>
        </w:rPr>
        <w:t xml:space="preserve"> </w:t>
      </w:r>
      <w:r>
        <w:rPr>
          <w:rFonts w:ascii="Arial" w:hAnsi="Arial"/>
          <w:sz w:val="20"/>
        </w:rPr>
        <w:t xml:space="preserve">is a reference to </w:t>
      </w:r>
      <w:r w:rsidR="00912352">
        <w:rPr>
          <w:rFonts w:ascii="Arial" w:hAnsi="Arial"/>
          <w:sz w:val="20"/>
          <w:lang w:val="en-US"/>
        </w:rPr>
        <w:fldChar w:fldCharType="begin">
          <w:ffData>
            <w:name w:val=""/>
            <w:enabled/>
            <w:calcOnExit w:val="0"/>
            <w:textInput>
              <w:default w:val="[Name of Business] "/>
            </w:textInput>
          </w:ffData>
        </w:fldChar>
      </w:r>
      <w:r w:rsidR="00912352">
        <w:rPr>
          <w:rFonts w:ascii="Arial" w:hAnsi="Arial"/>
          <w:sz w:val="20"/>
          <w:lang w:val="en-US"/>
        </w:rPr>
        <w:instrText xml:space="preserve"> FORMTEXT </w:instrText>
      </w:r>
      <w:r w:rsidR="00912352">
        <w:rPr>
          <w:rFonts w:ascii="Arial" w:hAnsi="Arial"/>
          <w:sz w:val="20"/>
          <w:lang w:val="en-US"/>
        </w:rPr>
      </w:r>
      <w:r w:rsidR="00912352">
        <w:rPr>
          <w:rFonts w:ascii="Arial" w:hAnsi="Arial"/>
          <w:sz w:val="20"/>
          <w:lang w:val="en-US"/>
        </w:rPr>
        <w:fldChar w:fldCharType="separate"/>
      </w:r>
      <w:r w:rsidR="00912352">
        <w:rPr>
          <w:rFonts w:ascii="Arial" w:hAnsi="Arial"/>
          <w:noProof/>
          <w:sz w:val="20"/>
          <w:lang w:val="en-US"/>
        </w:rPr>
        <w:t xml:space="preserve">[Name of Business] </w:t>
      </w:r>
      <w:r w:rsidR="00912352">
        <w:rPr>
          <w:rFonts w:ascii="Arial" w:hAnsi="Arial"/>
          <w:sz w:val="20"/>
          <w:lang w:val="en-US"/>
        </w:rPr>
        <w:fldChar w:fldCharType="end"/>
      </w:r>
      <w:r>
        <w:rPr>
          <w:rFonts w:ascii="Arial" w:hAnsi="Arial"/>
          <w:sz w:val="20"/>
        </w:rPr>
        <w:t xml:space="preserve"> and all its related body corporates as defined in the Corporations Act 2001 (Cth).</w:t>
      </w:r>
    </w:p>
    <w:p w14:paraId="32DD31E1" w14:textId="77777777" w:rsidR="00080059" w:rsidRDefault="00080059">
      <w:pPr>
        <w:spacing w:before="120" w:after="120" w:line="240" w:lineRule="exact"/>
        <w:ind w:right="431"/>
        <w:jc w:val="both"/>
        <w:rPr>
          <w:rFonts w:ascii="Arial" w:hAnsi="Arial"/>
          <w:b/>
          <w:sz w:val="20"/>
          <w:lang w:val="en-US"/>
        </w:rPr>
      </w:pPr>
    </w:p>
    <w:p w14:paraId="6ACF64CB" w14:textId="77777777" w:rsidR="00080059" w:rsidRDefault="00080059" w:rsidP="00C25818">
      <w:pPr>
        <w:keepNext/>
        <w:spacing w:before="120" w:after="120" w:line="240" w:lineRule="exact"/>
        <w:ind w:right="431"/>
        <w:jc w:val="both"/>
        <w:rPr>
          <w:rFonts w:ascii="Arial" w:hAnsi="Arial"/>
          <w:b/>
          <w:sz w:val="20"/>
          <w:lang w:val="en-US"/>
        </w:rPr>
      </w:pPr>
      <w:r>
        <w:rPr>
          <w:rFonts w:ascii="Arial" w:hAnsi="Arial"/>
          <w:b/>
          <w:sz w:val="20"/>
          <w:lang w:val="en-US"/>
        </w:rPr>
        <w:t>Employment</w:t>
      </w:r>
    </w:p>
    <w:p w14:paraId="315ABAB4" w14:textId="77777777" w:rsidR="00080059" w:rsidRDefault="00080059" w:rsidP="00C25818">
      <w:pPr>
        <w:keepNext/>
        <w:numPr>
          <w:ilvl w:val="0"/>
          <w:numId w:val="29"/>
        </w:numPr>
        <w:spacing w:before="120" w:after="120" w:line="240" w:lineRule="exact"/>
        <w:ind w:right="431"/>
        <w:jc w:val="both"/>
        <w:rPr>
          <w:rFonts w:ascii="Arial" w:hAnsi="Arial"/>
          <w:b/>
          <w:sz w:val="20"/>
          <w:lang w:val="en-US"/>
        </w:rPr>
      </w:pPr>
      <w:r>
        <w:rPr>
          <w:rFonts w:ascii="Arial" w:hAnsi="Arial"/>
          <w:b/>
          <w:sz w:val="20"/>
          <w:lang w:val="en-US"/>
        </w:rPr>
        <w:t>What Position are you being offered?</w:t>
      </w:r>
    </w:p>
    <w:p w14:paraId="00B96815" w14:textId="77777777" w:rsidR="00080059" w:rsidRDefault="00080059">
      <w:pPr>
        <w:spacing w:before="120" w:after="120" w:line="240" w:lineRule="exact"/>
        <w:ind w:left="510" w:right="431"/>
        <w:jc w:val="both"/>
        <w:rPr>
          <w:rFonts w:ascii="Arial" w:hAnsi="Arial"/>
          <w:sz w:val="20"/>
          <w:lang w:val="en-US"/>
        </w:rPr>
      </w:pPr>
      <w:r>
        <w:rPr>
          <w:rFonts w:ascii="Arial" w:hAnsi="Arial"/>
          <w:sz w:val="20"/>
          <w:lang w:val="en-US"/>
        </w:rPr>
        <w:t xml:space="preserve">Your </w:t>
      </w:r>
      <w:r>
        <w:rPr>
          <w:rFonts w:ascii="Arial" w:hAnsi="Arial"/>
          <w:sz w:val="20"/>
          <w:lang w:val="en-US"/>
        </w:rPr>
        <w:fldChar w:fldCharType="begin">
          <w:ffData>
            <w:name w:val="Text66"/>
            <w:enabled/>
            <w:calcOnExit w:val="0"/>
            <w:textInput>
              <w:default w:val="[full time]"/>
            </w:textInput>
          </w:ffData>
        </w:fldChar>
      </w:r>
      <w:bookmarkStart w:id="7" w:name="Text66"/>
      <w:r>
        <w:rPr>
          <w:rFonts w:ascii="Arial" w:hAnsi="Arial"/>
          <w:sz w:val="20"/>
          <w:lang w:val="en-US"/>
        </w:rPr>
        <w:instrText xml:space="preserve"> FORMTEXT </w:instrText>
      </w:r>
      <w:r>
        <w:rPr>
          <w:rFonts w:ascii="Arial" w:hAnsi="Arial"/>
          <w:sz w:val="20"/>
          <w:lang w:val="en-US"/>
        </w:rPr>
      </w:r>
      <w:r>
        <w:rPr>
          <w:rFonts w:ascii="Arial" w:hAnsi="Arial"/>
          <w:sz w:val="20"/>
          <w:lang w:val="en-US"/>
        </w:rPr>
        <w:fldChar w:fldCharType="separate"/>
      </w:r>
      <w:r>
        <w:rPr>
          <w:rFonts w:ascii="Arial" w:hAnsi="Arial"/>
          <w:noProof/>
          <w:sz w:val="20"/>
        </w:rPr>
        <w:t>[full time]</w:t>
      </w:r>
      <w:r>
        <w:rPr>
          <w:rFonts w:ascii="Arial" w:hAnsi="Arial"/>
          <w:sz w:val="20"/>
          <w:lang w:val="en-US"/>
        </w:rPr>
        <w:fldChar w:fldCharType="end"/>
      </w:r>
      <w:bookmarkEnd w:id="7"/>
      <w:r>
        <w:rPr>
          <w:rFonts w:ascii="Arial" w:hAnsi="Arial"/>
          <w:sz w:val="20"/>
          <w:lang w:val="en-US"/>
        </w:rPr>
        <w:t xml:space="preserve"> employme</w:t>
      </w:r>
      <w:r w:rsidR="00912352">
        <w:rPr>
          <w:rFonts w:ascii="Arial" w:hAnsi="Arial"/>
          <w:sz w:val="20"/>
          <w:lang w:val="en-US"/>
        </w:rPr>
        <w:t xml:space="preserve">nt with us will begin with the </w:t>
      </w:r>
      <w:r>
        <w:rPr>
          <w:rFonts w:ascii="Arial" w:hAnsi="Arial"/>
          <w:sz w:val="20"/>
          <w:lang w:val="en-US"/>
        </w:rPr>
        <w:t xml:space="preserve">position of </w:t>
      </w:r>
      <w:r>
        <w:rPr>
          <w:rFonts w:ascii="Arial" w:hAnsi="Arial"/>
          <w:sz w:val="20"/>
          <w:lang w:val="en-US"/>
        </w:rPr>
        <w:fldChar w:fldCharType="begin">
          <w:ffData>
            <w:name w:val=""/>
            <w:enabled/>
            <w:calcOnExit w:val="0"/>
            <w:textInput>
              <w:default w:val="[insert position title]"/>
            </w:textInput>
          </w:ffData>
        </w:fldChar>
      </w:r>
      <w:r>
        <w:rPr>
          <w:rFonts w:ascii="Arial" w:hAnsi="Arial"/>
          <w:sz w:val="20"/>
          <w:lang w:val="en-US"/>
        </w:rPr>
        <w:instrText xml:space="preserve"> FORMTEXT </w:instrText>
      </w:r>
      <w:r>
        <w:rPr>
          <w:rFonts w:ascii="Arial" w:hAnsi="Arial"/>
          <w:sz w:val="20"/>
          <w:lang w:val="en-US"/>
        </w:rPr>
      </w:r>
      <w:r>
        <w:rPr>
          <w:rFonts w:ascii="Arial" w:hAnsi="Arial"/>
          <w:sz w:val="20"/>
          <w:lang w:val="en-US"/>
        </w:rPr>
        <w:fldChar w:fldCharType="separate"/>
      </w:r>
      <w:r>
        <w:rPr>
          <w:rFonts w:ascii="Arial" w:hAnsi="Arial"/>
          <w:noProof/>
          <w:sz w:val="20"/>
        </w:rPr>
        <w:t>[insert position title]</w:t>
      </w:r>
      <w:r>
        <w:rPr>
          <w:rFonts w:ascii="Arial" w:hAnsi="Arial"/>
          <w:sz w:val="20"/>
          <w:lang w:val="en-US"/>
        </w:rPr>
        <w:fldChar w:fldCharType="end"/>
      </w:r>
      <w:r>
        <w:rPr>
          <w:rFonts w:ascii="Arial" w:hAnsi="Arial"/>
          <w:sz w:val="20"/>
          <w:lang w:val="en-US"/>
        </w:rPr>
        <w:t>. The day to day duties and responsibilities of this position are detailed in the attached Position Description and will be discussed with you on the commencement of your employment.</w:t>
      </w:r>
    </w:p>
    <w:p w14:paraId="63DA9530" w14:textId="77777777" w:rsidR="00080059" w:rsidRDefault="00080059">
      <w:pPr>
        <w:spacing w:before="120" w:after="120" w:line="240" w:lineRule="exact"/>
        <w:ind w:left="510" w:right="431"/>
        <w:jc w:val="both"/>
        <w:rPr>
          <w:rFonts w:ascii="Arial" w:hAnsi="Arial"/>
          <w:sz w:val="20"/>
          <w:lang w:val="en-US"/>
        </w:rPr>
      </w:pPr>
      <w:r>
        <w:rPr>
          <w:rFonts w:ascii="Arial" w:hAnsi="Arial"/>
          <w:sz w:val="20"/>
          <w:lang w:val="en-US"/>
        </w:rPr>
        <w:t>All of our employees are expected to have a flexible approach to their work duties. As the Business grows and its business changes over time, your position, duties, reporting lines, and title may also change. It may be necessary for you to perform other roles and positions or perform duties for one of our related bodies corporate. What this means is that your position, duties, responsibilities and reporting lines may be changed by the Business as required from time to time. Unless you are informed otherwise, this employment agreement will continue to apply to you, even though your position, duties and reporting lines may change from time to time.</w:t>
      </w:r>
    </w:p>
    <w:p w14:paraId="539A4F0B" w14:textId="77777777" w:rsidR="00080059" w:rsidRDefault="00080059">
      <w:pPr>
        <w:spacing w:before="120" w:after="120" w:line="240" w:lineRule="exact"/>
        <w:ind w:left="510" w:right="431"/>
        <w:jc w:val="both"/>
        <w:rPr>
          <w:rFonts w:ascii="Arial" w:hAnsi="Arial"/>
          <w:sz w:val="20"/>
          <w:lang w:val="en-US"/>
        </w:rPr>
      </w:pPr>
    </w:p>
    <w:p w14:paraId="61D740EB" w14:textId="77777777" w:rsidR="00080059" w:rsidRDefault="00080059" w:rsidP="00C25818">
      <w:pPr>
        <w:keepNext/>
        <w:numPr>
          <w:ilvl w:val="0"/>
          <w:numId w:val="29"/>
        </w:numPr>
        <w:spacing w:before="120" w:after="120" w:line="240" w:lineRule="exact"/>
        <w:ind w:right="431"/>
        <w:jc w:val="both"/>
        <w:rPr>
          <w:rFonts w:ascii="Arial" w:hAnsi="Arial"/>
          <w:b/>
          <w:sz w:val="20"/>
          <w:lang w:val="en-US"/>
        </w:rPr>
      </w:pPr>
      <w:r>
        <w:rPr>
          <w:rFonts w:ascii="Arial" w:hAnsi="Arial"/>
          <w:b/>
          <w:sz w:val="20"/>
          <w:lang w:val="en-US"/>
        </w:rPr>
        <w:lastRenderedPageBreak/>
        <w:t>What hours will you be expected to work?</w:t>
      </w:r>
    </w:p>
    <w:p w14:paraId="19E2751A" w14:textId="77777777" w:rsidR="00080059" w:rsidRPr="00EB2B41" w:rsidRDefault="00080059">
      <w:pPr>
        <w:spacing w:before="120" w:after="120" w:line="240" w:lineRule="exact"/>
        <w:ind w:left="510" w:right="431"/>
        <w:jc w:val="both"/>
        <w:rPr>
          <w:rFonts w:ascii="Arial" w:hAnsi="Arial" w:cs="Arial"/>
          <w:sz w:val="20"/>
          <w:szCs w:val="20"/>
          <w:lang w:val="en-US"/>
        </w:rPr>
      </w:pPr>
      <w:r>
        <w:rPr>
          <w:rFonts w:ascii="Arial" w:hAnsi="Arial"/>
          <w:sz w:val="20"/>
          <w:lang w:val="en-US"/>
        </w:rPr>
        <w:t xml:space="preserve">Our general hours of business are from </w:t>
      </w:r>
      <w:r w:rsidR="00912352">
        <w:rPr>
          <w:rFonts w:ascii="Arial" w:hAnsi="Arial"/>
          <w:sz w:val="20"/>
        </w:rPr>
        <w:fldChar w:fldCharType="begin">
          <w:ffData>
            <w:name w:val="Text22"/>
            <w:enabled/>
            <w:calcOnExit w:val="0"/>
            <w:textInput>
              <w:default w:val="[Insert Days Open]"/>
            </w:textInput>
          </w:ffData>
        </w:fldChar>
      </w:r>
      <w:bookmarkStart w:id="8" w:name="Text22"/>
      <w:r w:rsidR="00912352">
        <w:rPr>
          <w:rFonts w:ascii="Arial" w:hAnsi="Arial"/>
          <w:sz w:val="20"/>
        </w:rPr>
        <w:instrText xml:space="preserve"> FORMTEXT </w:instrText>
      </w:r>
      <w:r w:rsidR="00912352">
        <w:rPr>
          <w:rFonts w:ascii="Arial" w:hAnsi="Arial"/>
          <w:sz w:val="20"/>
        </w:rPr>
      </w:r>
      <w:r w:rsidR="00912352">
        <w:rPr>
          <w:rFonts w:ascii="Arial" w:hAnsi="Arial"/>
          <w:sz w:val="20"/>
        </w:rPr>
        <w:fldChar w:fldCharType="separate"/>
      </w:r>
      <w:r w:rsidR="00912352">
        <w:rPr>
          <w:rFonts w:ascii="Arial" w:hAnsi="Arial"/>
          <w:noProof/>
          <w:sz w:val="20"/>
        </w:rPr>
        <w:t>[Insert Days Open]</w:t>
      </w:r>
      <w:r w:rsidR="00912352">
        <w:rPr>
          <w:rFonts w:ascii="Arial" w:hAnsi="Arial"/>
          <w:sz w:val="20"/>
        </w:rPr>
        <w:fldChar w:fldCharType="end"/>
      </w:r>
      <w:bookmarkEnd w:id="8"/>
      <w:r>
        <w:rPr>
          <w:rFonts w:ascii="Arial" w:hAnsi="Arial"/>
          <w:sz w:val="20"/>
          <w:lang w:val="en-US"/>
        </w:rPr>
        <w:t xml:space="preserve"> between </w:t>
      </w:r>
      <w:r w:rsidR="00912352">
        <w:rPr>
          <w:rFonts w:ascii="Arial" w:hAnsi="Arial"/>
          <w:sz w:val="20"/>
        </w:rPr>
        <w:fldChar w:fldCharType="begin">
          <w:ffData>
            <w:name w:val="Text21"/>
            <w:enabled/>
            <w:calcOnExit w:val="0"/>
            <w:textInput>
              <w:default w:val="[Insert Hours Open]"/>
            </w:textInput>
          </w:ffData>
        </w:fldChar>
      </w:r>
      <w:bookmarkStart w:id="9" w:name="Text21"/>
      <w:r w:rsidR="00912352">
        <w:rPr>
          <w:rFonts w:ascii="Arial" w:hAnsi="Arial"/>
          <w:sz w:val="20"/>
        </w:rPr>
        <w:instrText xml:space="preserve"> FORMTEXT </w:instrText>
      </w:r>
      <w:r w:rsidR="00912352">
        <w:rPr>
          <w:rFonts w:ascii="Arial" w:hAnsi="Arial"/>
          <w:sz w:val="20"/>
        </w:rPr>
      </w:r>
      <w:r w:rsidR="00912352">
        <w:rPr>
          <w:rFonts w:ascii="Arial" w:hAnsi="Arial"/>
          <w:sz w:val="20"/>
        </w:rPr>
        <w:fldChar w:fldCharType="separate"/>
      </w:r>
      <w:r w:rsidR="00912352">
        <w:rPr>
          <w:rFonts w:ascii="Arial" w:hAnsi="Arial"/>
          <w:noProof/>
          <w:sz w:val="20"/>
        </w:rPr>
        <w:t>[Insert Hours Open]</w:t>
      </w:r>
      <w:r w:rsidR="00912352">
        <w:rPr>
          <w:rFonts w:ascii="Arial" w:hAnsi="Arial"/>
          <w:sz w:val="20"/>
        </w:rPr>
        <w:fldChar w:fldCharType="end"/>
      </w:r>
      <w:bookmarkEnd w:id="9"/>
      <w:r>
        <w:rPr>
          <w:rFonts w:ascii="Arial" w:hAnsi="Arial"/>
          <w:sz w:val="20"/>
          <w:lang w:val="en-US"/>
        </w:rPr>
        <w:t xml:space="preserve">. It is expected that you will work an average of 38 hours per week during general business hours. </w:t>
      </w:r>
      <w:r>
        <w:rPr>
          <w:rFonts w:ascii="Arial" w:hAnsi="Arial"/>
          <w:sz w:val="20"/>
        </w:rPr>
        <w:t xml:space="preserve">Meal break is taken between </w:t>
      </w:r>
      <w:r w:rsidR="00912352">
        <w:rPr>
          <w:rFonts w:ascii="Arial" w:hAnsi="Arial"/>
          <w:sz w:val="20"/>
        </w:rPr>
        <w:fldChar w:fldCharType="begin">
          <w:ffData>
            <w:name w:val="Text23"/>
            <w:enabled/>
            <w:calcOnExit w:val="0"/>
            <w:textInput>
              <w:default w:val="[Insert Lunch Break Time]"/>
            </w:textInput>
          </w:ffData>
        </w:fldChar>
      </w:r>
      <w:bookmarkStart w:id="10" w:name="Text23"/>
      <w:r w:rsidR="00912352">
        <w:rPr>
          <w:rFonts w:ascii="Arial" w:hAnsi="Arial"/>
          <w:sz w:val="20"/>
        </w:rPr>
        <w:instrText xml:space="preserve"> FORMTEXT </w:instrText>
      </w:r>
      <w:r w:rsidR="00912352">
        <w:rPr>
          <w:rFonts w:ascii="Arial" w:hAnsi="Arial"/>
          <w:sz w:val="20"/>
        </w:rPr>
      </w:r>
      <w:r w:rsidR="00912352">
        <w:rPr>
          <w:rFonts w:ascii="Arial" w:hAnsi="Arial"/>
          <w:sz w:val="20"/>
        </w:rPr>
        <w:fldChar w:fldCharType="separate"/>
      </w:r>
      <w:r w:rsidR="00912352">
        <w:rPr>
          <w:rFonts w:ascii="Arial" w:hAnsi="Arial"/>
          <w:noProof/>
          <w:sz w:val="20"/>
        </w:rPr>
        <w:t>[Insert Lunch Break Time]</w:t>
      </w:r>
      <w:r w:rsidR="00912352">
        <w:rPr>
          <w:rFonts w:ascii="Arial" w:hAnsi="Arial"/>
          <w:sz w:val="20"/>
        </w:rPr>
        <w:fldChar w:fldCharType="end"/>
      </w:r>
      <w:bookmarkEnd w:id="10"/>
      <w:r w:rsidR="00EB2B41" w:rsidRPr="00EB2B41">
        <w:rPr>
          <w:rFonts w:ascii="Arial" w:hAnsi="Arial" w:cs="Arial"/>
          <w:sz w:val="20"/>
          <w:szCs w:val="20"/>
        </w:rPr>
        <w:t xml:space="preserve">. </w:t>
      </w:r>
      <w:r w:rsidR="00EB2B41" w:rsidRPr="001060C2">
        <w:rPr>
          <w:rFonts w:ascii="Arial" w:hAnsi="Arial" w:cs="Arial"/>
          <w:sz w:val="20"/>
          <w:szCs w:val="20"/>
        </w:rPr>
        <w:t xml:space="preserve"> You will be entitled to take </w:t>
      </w:r>
      <w:r w:rsidR="002876F3">
        <w:rPr>
          <w:rFonts w:ascii="Arial" w:hAnsi="Arial" w:cs="Arial"/>
          <w:sz w:val="20"/>
          <w:szCs w:val="20"/>
        </w:rPr>
        <w:t xml:space="preserve">a </w:t>
      </w:r>
      <w:r w:rsidR="00EB2B41" w:rsidRPr="001060C2">
        <w:rPr>
          <w:rFonts w:ascii="Arial" w:hAnsi="Arial" w:cs="Arial"/>
          <w:sz w:val="20"/>
          <w:szCs w:val="20"/>
        </w:rPr>
        <w:t>paid rest break of 10 minutes duration for each four hours worked.</w:t>
      </w:r>
    </w:p>
    <w:p w14:paraId="1FB33858" w14:textId="77777777" w:rsidR="00080059" w:rsidRDefault="00EB2B41">
      <w:pPr>
        <w:spacing w:before="120" w:after="120" w:line="240" w:lineRule="exact"/>
        <w:ind w:left="510" w:right="431"/>
        <w:jc w:val="both"/>
        <w:rPr>
          <w:rFonts w:ascii="Arial" w:hAnsi="Arial"/>
          <w:sz w:val="20"/>
        </w:rPr>
      </w:pPr>
      <w:r>
        <w:rPr>
          <w:rFonts w:ascii="Arial" w:hAnsi="Arial"/>
          <w:sz w:val="20"/>
        </w:rPr>
        <w:t>Y</w:t>
      </w:r>
      <w:r w:rsidR="00080059">
        <w:rPr>
          <w:rFonts w:ascii="Arial" w:hAnsi="Arial"/>
          <w:sz w:val="20"/>
        </w:rPr>
        <w:t xml:space="preserve">ou agree with us that, except in the case of absence by reason of ill health, incapacity, accident or approved leave, you will devote the whole of your time, attention and abilities exclusively to your duties during the </w:t>
      </w:r>
      <w:r w:rsidR="00080059">
        <w:rPr>
          <w:rFonts w:ascii="Arial" w:hAnsi="Arial"/>
          <w:sz w:val="20"/>
          <w:lang w:val="en-US"/>
        </w:rPr>
        <w:t>general hours of business</w:t>
      </w:r>
      <w:r w:rsidR="00080059">
        <w:rPr>
          <w:rFonts w:ascii="Arial" w:hAnsi="Arial"/>
          <w:sz w:val="20"/>
        </w:rPr>
        <w:t>.</w:t>
      </w:r>
    </w:p>
    <w:p w14:paraId="39854FE7" w14:textId="77777777" w:rsidR="00080059" w:rsidRDefault="00080059">
      <w:pPr>
        <w:spacing w:before="120" w:after="120" w:line="240" w:lineRule="exact"/>
        <w:ind w:left="510" w:right="431"/>
        <w:jc w:val="both"/>
        <w:rPr>
          <w:rFonts w:ascii="Arial" w:hAnsi="Arial"/>
          <w:sz w:val="20"/>
        </w:rPr>
      </w:pPr>
    </w:p>
    <w:p w14:paraId="4A5712C8" w14:textId="25E48F2B" w:rsidR="00080059" w:rsidRDefault="00080059" w:rsidP="00C25818">
      <w:pPr>
        <w:keepNext/>
        <w:numPr>
          <w:ilvl w:val="0"/>
          <w:numId w:val="29"/>
        </w:numPr>
        <w:spacing w:before="120" w:after="120" w:line="240" w:lineRule="exact"/>
        <w:ind w:right="431"/>
        <w:jc w:val="both"/>
        <w:rPr>
          <w:rFonts w:ascii="Arial" w:hAnsi="Arial"/>
          <w:b/>
          <w:sz w:val="20"/>
          <w:lang w:val="en-US"/>
        </w:rPr>
      </w:pPr>
      <w:r>
        <w:rPr>
          <w:rFonts w:ascii="Arial" w:hAnsi="Arial"/>
          <w:b/>
          <w:sz w:val="20"/>
        </w:rPr>
        <w:t xml:space="preserve">Will you have to work </w:t>
      </w:r>
      <w:r w:rsidR="002D28BB">
        <w:rPr>
          <w:rFonts w:ascii="Arial" w:hAnsi="Arial"/>
          <w:b/>
          <w:sz w:val="20"/>
        </w:rPr>
        <w:t>overtime?</w:t>
      </w:r>
    </w:p>
    <w:p w14:paraId="09784F89" w14:textId="77777777" w:rsidR="00080059" w:rsidRDefault="00080059">
      <w:pPr>
        <w:spacing w:before="120" w:after="120" w:line="240" w:lineRule="exact"/>
        <w:ind w:left="510" w:right="431"/>
        <w:jc w:val="both"/>
        <w:rPr>
          <w:rFonts w:ascii="Arial" w:hAnsi="Arial"/>
          <w:sz w:val="20"/>
          <w:lang w:val="en-US"/>
        </w:rPr>
      </w:pPr>
      <w:r>
        <w:rPr>
          <w:rFonts w:ascii="Arial" w:hAnsi="Arial"/>
          <w:sz w:val="20"/>
          <w:lang w:val="en-US"/>
        </w:rPr>
        <w:t>From time to time you will be required to work additional hours or after hours when necessary to perform your duties and responsibilities.</w:t>
      </w:r>
      <w:r w:rsidR="0051330B">
        <w:rPr>
          <w:rFonts w:ascii="Arial" w:hAnsi="Arial"/>
          <w:sz w:val="20"/>
          <w:lang w:val="en-US"/>
        </w:rPr>
        <w:t xml:space="preserve"> In this case penalty rates applies or lime in lieu as per award mentioned in initial paragraph.</w:t>
      </w:r>
    </w:p>
    <w:p w14:paraId="678FFC2E" w14:textId="77777777" w:rsidR="00080059" w:rsidRDefault="00080059">
      <w:pPr>
        <w:spacing w:before="120" w:after="120" w:line="240" w:lineRule="exact"/>
        <w:ind w:left="510" w:right="431"/>
        <w:jc w:val="both"/>
        <w:rPr>
          <w:rFonts w:ascii="Arial" w:hAnsi="Arial"/>
          <w:sz w:val="20"/>
          <w:lang w:val="en-US"/>
        </w:rPr>
      </w:pPr>
    </w:p>
    <w:p w14:paraId="19CA6082" w14:textId="3063FB72" w:rsidR="00080059" w:rsidRDefault="00080059" w:rsidP="00C25818">
      <w:pPr>
        <w:keepNext/>
        <w:numPr>
          <w:ilvl w:val="0"/>
          <w:numId w:val="29"/>
        </w:numPr>
        <w:spacing w:before="120" w:after="120" w:line="240" w:lineRule="exact"/>
        <w:ind w:right="431"/>
        <w:jc w:val="both"/>
        <w:rPr>
          <w:rFonts w:ascii="Arial" w:hAnsi="Arial"/>
          <w:b/>
          <w:sz w:val="20"/>
          <w:lang w:val="en-US"/>
        </w:rPr>
      </w:pPr>
      <w:r>
        <w:rPr>
          <w:rFonts w:ascii="Arial" w:hAnsi="Arial"/>
          <w:b/>
          <w:sz w:val="20"/>
          <w:lang w:val="en-US"/>
        </w:rPr>
        <w:t xml:space="preserve">Where will you be </w:t>
      </w:r>
      <w:r w:rsidR="002D28BB">
        <w:rPr>
          <w:rFonts w:ascii="Arial" w:hAnsi="Arial"/>
          <w:b/>
          <w:sz w:val="20"/>
          <w:lang w:val="en-US"/>
        </w:rPr>
        <w:t>located?</w:t>
      </w:r>
    </w:p>
    <w:p w14:paraId="03E50F02" w14:textId="77777777" w:rsidR="00080059" w:rsidRDefault="00080059">
      <w:pPr>
        <w:spacing w:before="120" w:after="120" w:line="240" w:lineRule="exact"/>
        <w:ind w:left="510" w:right="431"/>
        <w:jc w:val="both"/>
        <w:rPr>
          <w:rFonts w:ascii="Arial" w:hAnsi="Arial"/>
          <w:sz w:val="20"/>
        </w:rPr>
      </w:pPr>
      <w:r>
        <w:rPr>
          <w:rFonts w:ascii="Arial" w:hAnsi="Arial"/>
          <w:sz w:val="20"/>
        </w:rPr>
        <w:t xml:space="preserve">Initially you will be required to carry out your duties at </w:t>
      </w:r>
      <w:r w:rsidR="00082D74">
        <w:rPr>
          <w:rFonts w:ascii="Arial" w:hAnsi="Arial"/>
          <w:sz w:val="20"/>
        </w:rPr>
        <w:fldChar w:fldCharType="begin">
          <w:ffData>
            <w:name w:val="Text65"/>
            <w:enabled/>
            <w:calcOnExit w:val="0"/>
            <w:textInput>
              <w:default w:val="[insert business address]"/>
            </w:textInput>
          </w:ffData>
        </w:fldChar>
      </w:r>
      <w:bookmarkStart w:id="11" w:name="Text65"/>
      <w:r w:rsidR="00082D74">
        <w:rPr>
          <w:rFonts w:ascii="Arial" w:hAnsi="Arial"/>
          <w:sz w:val="20"/>
        </w:rPr>
        <w:instrText xml:space="preserve"> FORMTEXT </w:instrText>
      </w:r>
      <w:r w:rsidR="00082D74">
        <w:rPr>
          <w:rFonts w:ascii="Arial" w:hAnsi="Arial"/>
          <w:sz w:val="20"/>
        </w:rPr>
      </w:r>
      <w:r w:rsidR="00082D74">
        <w:rPr>
          <w:rFonts w:ascii="Arial" w:hAnsi="Arial"/>
          <w:sz w:val="20"/>
        </w:rPr>
        <w:fldChar w:fldCharType="separate"/>
      </w:r>
      <w:r w:rsidR="00082D74">
        <w:rPr>
          <w:rFonts w:ascii="Arial" w:hAnsi="Arial"/>
          <w:noProof/>
          <w:sz w:val="20"/>
        </w:rPr>
        <w:t>[insert business address]</w:t>
      </w:r>
      <w:r w:rsidR="00082D74">
        <w:rPr>
          <w:rFonts w:ascii="Arial" w:hAnsi="Arial"/>
          <w:sz w:val="20"/>
        </w:rPr>
        <w:fldChar w:fldCharType="end"/>
      </w:r>
      <w:bookmarkEnd w:id="11"/>
      <w:r>
        <w:rPr>
          <w:rFonts w:ascii="Arial" w:hAnsi="Arial"/>
          <w:sz w:val="20"/>
        </w:rPr>
        <w:t>. However we may from time to time require you to perform work at other locations, provided that such a direction does not impose unreasonable hardship on you.</w:t>
      </w:r>
    </w:p>
    <w:p w14:paraId="057D608D" w14:textId="77777777" w:rsidR="00080059" w:rsidRDefault="00080059">
      <w:pPr>
        <w:spacing w:before="120" w:after="120" w:line="240" w:lineRule="exact"/>
        <w:ind w:left="510" w:right="431"/>
        <w:jc w:val="both"/>
        <w:rPr>
          <w:rFonts w:ascii="Arial" w:hAnsi="Arial"/>
          <w:sz w:val="20"/>
        </w:rPr>
      </w:pPr>
    </w:p>
    <w:p w14:paraId="72D72635" w14:textId="65CC21EF" w:rsidR="00B333C3" w:rsidRDefault="00B333C3" w:rsidP="00B333C3">
      <w:pPr>
        <w:keepNext/>
        <w:numPr>
          <w:ilvl w:val="0"/>
          <w:numId w:val="29"/>
        </w:numPr>
        <w:spacing w:before="120" w:after="120" w:line="240" w:lineRule="exact"/>
        <w:ind w:right="431"/>
        <w:jc w:val="both"/>
        <w:rPr>
          <w:rFonts w:ascii="Arial" w:hAnsi="Arial"/>
          <w:b/>
          <w:sz w:val="20"/>
          <w:lang w:val="en-US"/>
        </w:rPr>
      </w:pPr>
      <w:r>
        <w:rPr>
          <w:rFonts w:ascii="Arial" w:hAnsi="Arial"/>
          <w:b/>
          <w:sz w:val="20"/>
          <w:lang w:val="en-US"/>
        </w:rPr>
        <w:t>Probationary Period</w:t>
      </w:r>
      <w:r w:rsidR="00CA23F4">
        <w:rPr>
          <w:rFonts w:ascii="Arial" w:hAnsi="Arial"/>
          <w:b/>
          <w:sz w:val="20"/>
          <w:lang w:val="en-US"/>
        </w:rPr>
        <w:t xml:space="preserve"> – intentionally </w:t>
      </w:r>
      <w:r w:rsidR="002D28BB">
        <w:rPr>
          <w:rFonts w:ascii="Arial" w:hAnsi="Arial"/>
          <w:b/>
          <w:sz w:val="20"/>
          <w:lang w:val="en-US"/>
        </w:rPr>
        <w:t>removed.</w:t>
      </w:r>
    </w:p>
    <w:p w14:paraId="22431921" w14:textId="1CCD5BFA" w:rsidR="00080059" w:rsidRPr="00CA23F4" w:rsidRDefault="00B333C3" w:rsidP="00B333C3">
      <w:pPr>
        <w:pStyle w:val="ContractsCopybulletedtext"/>
        <w:tabs>
          <w:tab w:val="clear" w:pos="680"/>
        </w:tabs>
        <w:spacing w:before="120" w:after="120" w:line="240" w:lineRule="exact"/>
        <w:ind w:left="510" w:right="431" w:firstLine="0"/>
        <w:jc w:val="both"/>
        <w:rPr>
          <w:rFonts w:ascii="Arial" w:hAnsi="Arial" w:cs="Arial"/>
          <w:strike/>
          <w:sz w:val="20"/>
          <w:shd w:val="clear" w:color="auto" w:fill="FFFFFF"/>
        </w:rPr>
      </w:pPr>
      <w:r w:rsidRPr="00CA23F4">
        <w:rPr>
          <w:rFonts w:ascii="Arial" w:hAnsi="Arial" w:cs="Arial"/>
          <w:strike/>
          <w:sz w:val="20"/>
          <w:shd w:val="clear" w:color="auto" w:fill="FFFFFF"/>
        </w:rPr>
        <w:t>The first three (3) consecutive months of the Employee’s employment under this Agreement are agreed to constitute a period of probation during which the Company shall have the opportunity to assess the suitability of the Employee’s performance and conduct (the Probation Period). At any time during the Probation Period, the Company may terminate the Employee’s employment, on the grounds of unsuitability, without providing any working notice or payment in lieu thereof.</w:t>
      </w:r>
    </w:p>
    <w:p w14:paraId="0D4E3BD9" w14:textId="77777777" w:rsidR="00B333C3" w:rsidRDefault="00B333C3" w:rsidP="00B333C3">
      <w:pPr>
        <w:pStyle w:val="ContractsCopybulletedtext"/>
        <w:tabs>
          <w:tab w:val="clear" w:pos="680"/>
        </w:tabs>
        <w:spacing w:before="120" w:after="120" w:line="240" w:lineRule="exact"/>
        <w:ind w:left="360" w:right="431" w:firstLine="0"/>
        <w:jc w:val="both"/>
        <w:rPr>
          <w:rFonts w:ascii="Arial" w:hAnsi="Arial"/>
          <w:sz w:val="20"/>
          <w:lang w:val="en-GB"/>
        </w:rPr>
      </w:pPr>
    </w:p>
    <w:p w14:paraId="0327CD5A" w14:textId="77777777" w:rsidR="00080059" w:rsidRDefault="00080059" w:rsidP="008B7BA3">
      <w:pPr>
        <w:keepNext/>
        <w:numPr>
          <w:ilvl w:val="0"/>
          <w:numId w:val="29"/>
        </w:numPr>
        <w:tabs>
          <w:tab w:val="clear" w:pos="510"/>
        </w:tabs>
        <w:spacing w:before="120" w:after="120" w:line="240" w:lineRule="exact"/>
        <w:ind w:right="431"/>
        <w:jc w:val="both"/>
        <w:rPr>
          <w:rFonts w:ascii="Arial" w:hAnsi="Arial"/>
          <w:b/>
          <w:sz w:val="20"/>
        </w:rPr>
      </w:pPr>
      <w:r>
        <w:rPr>
          <w:rFonts w:ascii="Arial" w:hAnsi="Arial"/>
          <w:b/>
          <w:sz w:val="20"/>
        </w:rPr>
        <w:t>Your annual remuneration package will include:</w:t>
      </w:r>
    </w:p>
    <w:p w14:paraId="28FD9850" w14:textId="77777777" w:rsidR="00080059" w:rsidRDefault="00080059" w:rsidP="0048296C">
      <w:pPr>
        <w:pStyle w:val="ContractsCopybulletedtext"/>
        <w:numPr>
          <w:ilvl w:val="1"/>
          <w:numId w:val="18"/>
        </w:numPr>
        <w:tabs>
          <w:tab w:val="clear" w:pos="680"/>
          <w:tab w:val="clear" w:pos="900"/>
          <w:tab w:val="left" w:pos="993"/>
        </w:tabs>
        <w:spacing w:before="120" w:after="120" w:line="240" w:lineRule="exact"/>
        <w:ind w:left="993" w:right="431" w:hanging="426"/>
        <w:jc w:val="both"/>
        <w:rPr>
          <w:rFonts w:ascii="Arial" w:hAnsi="Arial"/>
          <w:sz w:val="20"/>
        </w:rPr>
      </w:pPr>
      <w:r>
        <w:rPr>
          <w:rFonts w:ascii="Arial" w:hAnsi="Arial"/>
          <w:sz w:val="20"/>
        </w:rPr>
        <w:t>A base rate of pay of $</w:t>
      </w:r>
      <w:r>
        <w:rPr>
          <w:rFonts w:ascii="Arial" w:hAnsi="Arial"/>
          <w:sz w:val="20"/>
        </w:rPr>
        <w:fldChar w:fldCharType="begin">
          <w:ffData>
            <w:name w:val="Text26"/>
            <w:enabled/>
            <w:calcOnExit w:val="0"/>
            <w:textInput>
              <w:default w:val="[insert base rate of pay]"/>
            </w:textInput>
          </w:ffData>
        </w:fldChar>
      </w:r>
      <w:bookmarkStart w:id="12" w:name="Text2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[insert base rate of pay]</w:t>
      </w:r>
      <w:r>
        <w:rPr>
          <w:rFonts w:ascii="Arial" w:hAnsi="Arial"/>
          <w:sz w:val="20"/>
        </w:rPr>
        <w:fldChar w:fldCharType="end"/>
      </w:r>
      <w:bookmarkEnd w:id="12"/>
      <w:r>
        <w:rPr>
          <w:rFonts w:ascii="Arial" w:hAnsi="Arial"/>
          <w:sz w:val="20"/>
        </w:rPr>
        <w:t xml:space="preserve"> gross per </w:t>
      </w:r>
      <w:r w:rsidR="0051330B">
        <w:rPr>
          <w:rFonts w:ascii="Arial" w:hAnsi="Arial"/>
          <w:sz w:val="20"/>
        </w:rPr>
        <w:t>38 hrs/ per week.</w:t>
      </w:r>
    </w:p>
    <w:p w14:paraId="23C90BC2" w14:textId="77777777" w:rsidR="00080059" w:rsidRDefault="00080059" w:rsidP="0048296C">
      <w:pPr>
        <w:pStyle w:val="ContractsCopybulletedtext"/>
        <w:numPr>
          <w:ilvl w:val="1"/>
          <w:numId w:val="18"/>
        </w:numPr>
        <w:tabs>
          <w:tab w:val="clear" w:pos="680"/>
          <w:tab w:val="clear" w:pos="900"/>
          <w:tab w:val="left" w:pos="993"/>
        </w:tabs>
        <w:spacing w:before="120" w:after="120" w:line="240" w:lineRule="exact"/>
        <w:ind w:left="993" w:right="431" w:hanging="426"/>
        <w:jc w:val="both"/>
        <w:rPr>
          <w:rFonts w:ascii="Arial" w:hAnsi="Arial"/>
          <w:sz w:val="20"/>
        </w:rPr>
      </w:pPr>
      <w:r>
        <w:rPr>
          <w:rFonts w:ascii="Arial" w:hAnsi="Arial"/>
          <w:sz w:val="20"/>
        </w:rPr>
        <w:t xml:space="preserve">Movements in salary will be determined by </w:t>
      </w:r>
      <w:r>
        <w:rPr>
          <w:rFonts w:ascii="Arial" w:hAnsi="Arial"/>
          <w:sz w:val="20"/>
        </w:rPr>
        <w:fldChar w:fldCharType="begin">
          <w:ffData>
            <w:name w:val="Text28"/>
            <w:enabled/>
            <w:calcOnExit w:val="0"/>
            <w:textInput>
              <w:default w:val="annual review/review each six months/movements in the federal minimum wage"/>
            </w:textInput>
          </w:ffData>
        </w:fldChar>
      </w:r>
      <w:bookmarkStart w:id="13" w:name="Text2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annual review/review each six months/movements in the federal minimum wage</w:t>
      </w:r>
      <w:r>
        <w:rPr>
          <w:rFonts w:ascii="Arial" w:hAnsi="Arial"/>
          <w:sz w:val="20"/>
        </w:rPr>
        <w:fldChar w:fldCharType="end"/>
      </w:r>
      <w:bookmarkEnd w:id="13"/>
      <w:r>
        <w:rPr>
          <w:rFonts w:ascii="Arial" w:hAnsi="Arial"/>
          <w:sz w:val="20"/>
        </w:rPr>
        <w:t>.</w:t>
      </w:r>
    </w:p>
    <w:p w14:paraId="72D4E206" w14:textId="77777777" w:rsidR="00080059" w:rsidRDefault="00080059" w:rsidP="0048296C">
      <w:pPr>
        <w:pStyle w:val="ContractsCopybulletedtext"/>
        <w:numPr>
          <w:ilvl w:val="1"/>
          <w:numId w:val="18"/>
        </w:numPr>
        <w:tabs>
          <w:tab w:val="clear" w:pos="680"/>
          <w:tab w:val="clear" w:pos="900"/>
          <w:tab w:val="left" w:pos="993"/>
        </w:tabs>
        <w:spacing w:before="120" w:after="120" w:line="240" w:lineRule="exact"/>
        <w:ind w:left="993" w:right="431" w:hanging="426"/>
        <w:jc w:val="both"/>
        <w:rPr>
          <w:rFonts w:ascii="Arial" w:hAnsi="Arial"/>
          <w:sz w:val="20"/>
        </w:rPr>
      </w:pPr>
      <w:r>
        <w:rPr>
          <w:rFonts w:ascii="Arial" w:hAnsi="Arial"/>
          <w:sz w:val="20"/>
        </w:rPr>
        <w:t xml:space="preserve">We will make superannuation contributions to </w:t>
      </w:r>
      <w:r>
        <w:rPr>
          <w:rFonts w:ascii="Arial" w:hAnsi="Arial"/>
          <w:sz w:val="20"/>
        </w:rPr>
        <w:fldChar w:fldCharType="begin">
          <w:ffData>
            <w:name w:val="Text30"/>
            <w:enabled/>
            <w:calcOnExit w:val="0"/>
            <w:textInput>
              <w:default w:val="a fund nominated by you / or us /or name the fund"/>
            </w:textInput>
          </w:ffData>
        </w:fldChar>
      </w:r>
      <w:bookmarkStart w:id="14" w:name="Text3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a fund nominated by you / or us /or name the fund</w:t>
      </w:r>
      <w:r>
        <w:rPr>
          <w:rFonts w:ascii="Arial" w:hAnsi="Arial"/>
          <w:sz w:val="20"/>
        </w:rPr>
        <w:fldChar w:fldCharType="end"/>
      </w:r>
      <w:bookmarkEnd w:id="14"/>
      <w:r>
        <w:rPr>
          <w:rFonts w:ascii="Arial" w:hAnsi="Arial"/>
          <w:sz w:val="20"/>
        </w:rPr>
        <w:t xml:space="preserve"> as required by law (currently set at </w:t>
      </w:r>
      <w:r w:rsidR="0051330B">
        <w:rPr>
          <w:rFonts w:ascii="Arial" w:hAnsi="Arial"/>
          <w:sz w:val="20"/>
        </w:rPr>
        <w:t>9.5%</w:t>
      </w:r>
      <w:r>
        <w:rPr>
          <w:rFonts w:ascii="Arial" w:hAnsi="Arial"/>
          <w:sz w:val="20"/>
        </w:rPr>
        <w:t xml:space="preserve"> of base salary). The superannuation contribution will be not less than that required under the Superannuation Guarantee (Administration) Act.</w:t>
      </w:r>
    </w:p>
    <w:p w14:paraId="6BEFE422" w14:textId="77777777" w:rsidR="00080059" w:rsidRDefault="00080059" w:rsidP="0048296C">
      <w:pPr>
        <w:pStyle w:val="ContractsCopybulletedtext"/>
        <w:numPr>
          <w:ilvl w:val="1"/>
          <w:numId w:val="18"/>
        </w:numPr>
        <w:tabs>
          <w:tab w:val="clear" w:pos="680"/>
          <w:tab w:val="clear" w:pos="900"/>
          <w:tab w:val="left" w:pos="993"/>
        </w:tabs>
        <w:spacing w:before="120" w:after="120" w:line="240" w:lineRule="exact"/>
        <w:ind w:left="993" w:right="431" w:hanging="426"/>
        <w:jc w:val="both"/>
        <w:rPr>
          <w:rFonts w:ascii="Arial" w:hAnsi="Arial"/>
          <w:sz w:val="20"/>
        </w:rPr>
      </w:pPr>
      <w:r>
        <w:rPr>
          <w:rFonts w:ascii="Arial" w:hAnsi="Arial"/>
          <w:sz w:val="20"/>
        </w:rPr>
        <w:t xml:space="preserve">Subject to the governing rules of the relevant superannuation fund, you may, in writing, authorise us to pay on your behalf a specified amount from your wages into the same </w:t>
      </w:r>
      <w:r>
        <w:rPr>
          <w:rFonts w:ascii="Arial" w:hAnsi="Arial"/>
          <w:sz w:val="20"/>
        </w:rPr>
        <w:lastRenderedPageBreak/>
        <w:t>superannuation fund as we pay your compulsory superannuation contributions.  These contributions will be taxed according to law.</w:t>
      </w:r>
    </w:p>
    <w:p w14:paraId="6D0FD22D" w14:textId="77777777" w:rsidR="00080059" w:rsidRDefault="00080059" w:rsidP="0048296C">
      <w:pPr>
        <w:pStyle w:val="ContractsCopybulletedtext"/>
        <w:tabs>
          <w:tab w:val="clear" w:pos="680"/>
          <w:tab w:val="left" w:pos="993"/>
        </w:tabs>
        <w:spacing w:before="120" w:after="120" w:line="240" w:lineRule="exact"/>
        <w:ind w:left="1080" w:right="431" w:hanging="426"/>
        <w:jc w:val="both"/>
        <w:rPr>
          <w:rFonts w:ascii="Arial" w:hAnsi="Arial"/>
          <w:sz w:val="20"/>
        </w:rPr>
      </w:pPr>
    </w:p>
    <w:p w14:paraId="12FF02DC" w14:textId="77777777" w:rsidR="00080059" w:rsidRDefault="00080059">
      <w:pPr>
        <w:spacing w:before="120" w:after="120" w:line="240" w:lineRule="exact"/>
        <w:ind w:left="432" w:right="431"/>
        <w:jc w:val="both"/>
        <w:rPr>
          <w:rFonts w:ascii="Arial" w:hAnsi="Arial"/>
          <w:sz w:val="20"/>
        </w:rPr>
      </w:pPr>
    </w:p>
    <w:p w14:paraId="5C1D64CC" w14:textId="77777777" w:rsidR="00080059" w:rsidRDefault="00080059" w:rsidP="00C25818">
      <w:pPr>
        <w:keepNext/>
        <w:numPr>
          <w:ilvl w:val="0"/>
          <w:numId w:val="29"/>
        </w:numPr>
        <w:spacing w:before="120" w:after="120" w:line="240" w:lineRule="exact"/>
        <w:ind w:right="431"/>
        <w:jc w:val="both"/>
        <w:rPr>
          <w:rFonts w:ascii="Arial" w:hAnsi="Arial"/>
          <w:b/>
          <w:sz w:val="20"/>
        </w:rPr>
      </w:pPr>
      <w:r>
        <w:rPr>
          <w:rFonts w:ascii="Arial" w:hAnsi="Arial"/>
          <w:b/>
          <w:sz w:val="20"/>
        </w:rPr>
        <w:t>How will you be paid</w:t>
      </w:r>
    </w:p>
    <w:p w14:paraId="6EB0CCC2" w14:textId="77777777" w:rsidR="00080059" w:rsidRDefault="00080059" w:rsidP="0048296C">
      <w:pPr>
        <w:pStyle w:val="ContractsCopybulletedtext"/>
        <w:tabs>
          <w:tab w:val="clear" w:pos="680"/>
          <w:tab w:val="left" w:pos="426"/>
        </w:tabs>
        <w:spacing w:before="120" w:after="120" w:line="240" w:lineRule="exact"/>
        <w:ind w:left="510" w:right="431" w:firstLine="0"/>
        <w:jc w:val="both"/>
        <w:rPr>
          <w:rFonts w:ascii="Arial" w:hAnsi="Arial"/>
          <w:sz w:val="20"/>
        </w:rPr>
      </w:pPr>
      <w:r>
        <w:rPr>
          <w:rFonts w:ascii="Arial" w:hAnsi="Arial"/>
          <w:sz w:val="20"/>
        </w:rPr>
        <w:t xml:space="preserve">We will pay base salary and allowances into your nominated bank account(s) </w:t>
      </w:r>
      <w:r w:rsidR="00082D74">
        <w:rPr>
          <w:rFonts w:ascii="Arial" w:hAnsi="Arial"/>
          <w:sz w:val="20"/>
        </w:rPr>
        <w:fldChar w:fldCharType="begin">
          <w:ffData>
            <w:name w:val=""/>
            <w:enabled/>
            <w:calcOnExit w:val="0"/>
            <w:textInput>
              <w:default w:val="{Insert whether it is fortnightly/weekly]"/>
            </w:textInput>
          </w:ffData>
        </w:fldChar>
      </w:r>
      <w:r w:rsidR="00082D74">
        <w:rPr>
          <w:rFonts w:ascii="Arial" w:hAnsi="Arial"/>
          <w:sz w:val="20"/>
        </w:rPr>
        <w:instrText xml:space="preserve"> FORMTEXT </w:instrText>
      </w:r>
      <w:r w:rsidR="00082D74">
        <w:rPr>
          <w:rFonts w:ascii="Arial" w:hAnsi="Arial"/>
          <w:sz w:val="20"/>
        </w:rPr>
      </w:r>
      <w:r w:rsidR="00082D74">
        <w:rPr>
          <w:rFonts w:ascii="Arial" w:hAnsi="Arial"/>
          <w:sz w:val="20"/>
        </w:rPr>
        <w:fldChar w:fldCharType="separate"/>
      </w:r>
      <w:r w:rsidR="00082D74">
        <w:rPr>
          <w:rFonts w:ascii="Arial" w:hAnsi="Arial"/>
          <w:noProof/>
          <w:sz w:val="20"/>
        </w:rPr>
        <w:t>{Insert whether it is fortnightly/weekly]</w:t>
      </w:r>
      <w:r w:rsidR="00082D74">
        <w:rPr>
          <w:rFonts w:ascii="Arial" w:hAnsi="Arial"/>
          <w:sz w:val="20"/>
        </w:rPr>
        <w:fldChar w:fldCharType="end"/>
      </w:r>
      <w:r w:rsidR="00082D74">
        <w:rPr>
          <w:rFonts w:ascii="Arial" w:hAnsi="Arial"/>
          <w:sz w:val="20"/>
        </w:rPr>
        <w:t>.</w:t>
      </w:r>
    </w:p>
    <w:p w14:paraId="0FAC28D6" w14:textId="77777777" w:rsidR="00080059" w:rsidRDefault="00080059">
      <w:pPr>
        <w:pStyle w:val="ContractsCopybulletedtext"/>
        <w:tabs>
          <w:tab w:val="clear" w:pos="680"/>
          <w:tab w:val="left" w:pos="426"/>
        </w:tabs>
        <w:spacing w:before="120" w:after="120" w:line="240" w:lineRule="exact"/>
        <w:ind w:left="426" w:right="431" w:firstLine="0"/>
        <w:jc w:val="both"/>
        <w:rPr>
          <w:rFonts w:ascii="Arial" w:hAnsi="Arial"/>
          <w:sz w:val="20"/>
        </w:rPr>
      </w:pPr>
    </w:p>
    <w:p w14:paraId="5AA7650B" w14:textId="77777777" w:rsidR="00080059" w:rsidRDefault="00080059" w:rsidP="00EF31B1">
      <w:pPr>
        <w:keepNext/>
        <w:numPr>
          <w:ilvl w:val="0"/>
          <w:numId w:val="29"/>
        </w:numPr>
        <w:spacing w:before="120" w:after="120" w:line="240" w:lineRule="exact"/>
        <w:ind w:right="431"/>
        <w:jc w:val="both"/>
        <w:rPr>
          <w:rFonts w:ascii="Arial" w:hAnsi="Arial"/>
          <w:b/>
          <w:sz w:val="20"/>
        </w:rPr>
      </w:pPr>
      <w:r>
        <w:rPr>
          <w:rFonts w:ascii="Arial" w:hAnsi="Arial"/>
          <w:b/>
          <w:sz w:val="20"/>
        </w:rPr>
        <w:t>What if you owe us money</w:t>
      </w:r>
    </w:p>
    <w:p w14:paraId="62DC45E3" w14:textId="77777777" w:rsidR="00080059" w:rsidRDefault="00080059" w:rsidP="0048296C">
      <w:pPr>
        <w:pStyle w:val="ContractsCopybulletedtext"/>
        <w:tabs>
          <w:tab w:val="clear" w:pos="680"/>
          <w:tab w:val="left" w:pos="426"/>
        </w:tabs>
        <w:spacing w:before="120" w:after="120" w:line="240" w:lineRule="exact"/>
        <w:ind w:left="510" w:right="431" w:firstLine="0"/>
        <w:jc w:val="both"/>
        <w:rPr>
          <w:rFonts w:ascii="Arial" w:hAnsi="Arial"/>
          <w:sz w:val="20"/>
        </w:rPr>
      </w:pPr>
      <w:r>
        <w:rPr>
          <w:rFonts w:ascii="Arial" w:hAnsi="Arial"/>
          <w:sz w:val="20"/>
        </w:rPr>
        <w:t>If you owe money to us, forfeit the right to monies already paid or you are paid more than you  are entitled to be paid, we may withhold (to the extent permissible by law) the amount forfeited, or the amount of the debt or overpayment, from any amounts otherwise payable to you, including salary or reimbursement of expenses.</w:t>
      </w:r>
    </w:p>
    <w:p w14:paraId="37720F13" w14:textId="77777777" w:rsidR="00080059" w:rsidRDefault="00080059">
      <w:pPr>
        <w:pStyle w:val="ContractsCopybulletedtext"/>
        <w:tabs>
          <w:tab w:val="clear" w:pos="680"/>
          <w:tab w:val="left" w:pos="426"/>
        </w:tabs>
        <w:spacing w:before="120" w:after="120" w:line="240" w:lineRule="exact"/>
        <w:ind w:left="426" w:right="431" w:firstLine="0"/>
        <w:jc w:val="both"/>
        <w:rPr>
          <w:rFonts w:ascii="Arial" w:hAnsi="Arial"/>
          <w:sz w:val="20"/>
        </w:rPr>
      </w:pPr>
    </w:p>
    <w:p w14:paraId="2DB91E2D" w14:textId="77777777" w:rsidR="00080059" w:rsidRDefault="00080059" w:rsidP="0052098F">
      <w:pPr>
        <w:keepNext/>
        <w:numPr>
          <w:ilvl w:val="0"/>
          <w:numId w:val="29"/>
        </w:numPr>
        <w:spacing w:before="120" w:after="120" w:line="240" w:lineRule="exact"/>
        <w:ind w:right="431"/>
        <w:jc w:val="both"/>
        <w:rPr>
          <w:rFonts w:ascii="Arial" w:hAnsi="Arial"/>
          <w:sz w:val="20"/>
        </w:rPr>
      </w:pPr>
      <w:r>
        <w:rPr>
          <w:rFonts w:ascii="Arial" w:hAnsi="Arial"/>
          <w:b/>
          <w:sz w:val="20"/>
        </w:rPr>
        <w:t>What are your National Employment Standard Entitlements</w:t>
      </w:r>
    </w:p>
    <w:p w14:paraId="31C768C2" w14:textId="77777777" w:rsidR="00080059" w:rsidRDefault="00080059" w:rsidP="0048296C">
      <w:pPr>
        <w:pStyle w:val="ContractsCopybulletedtext"/>
        <w:tabs>
          <w:tab w:val="clear" w:pos="680"/>
          <w:tab w:val="left" w:pos="426"/>
        </w:tabs>
        <w:spacing w:before="120" w:after="120" w:line="240" w:lineRule="exact"/>
        <w:ind w:left="510" w:right="431" w:firstLine="0"/>
        <w:jc w:val="both"/>
        <w:rPr>
          <w:rFonts w:ascii="Arial" w:hAnsi="Arial"/>
          <w:sz w:val="20"/>
        </w:rPr>
      </w:pPr>
      <w:r>
        <w:rPr>
          <w:rFonts w:ascii="Arial" w:hAnsi="Arial"/>
          <w:sz w:val="20"/>
        </w:rPr>
        <w:t>The National Employment Standards are set out in the Fair Work Act 2009 and comprise 10 minimum standards of employment. Together with pay rates in your award and minimum wage orders, the NES makes up the safety net that cannot be altered to the disadvantage of the employee. Your entitlements are:</w:t>
      </w:r>
    </w:p>
    <w:p w14:paraId="4A0AAE19" w14:textId="77777777" w:rsidR="00080059" w:rsidRDefault="00080059" w:rsidP="0048296C">
      <w:pPr>
        <w:pStyle w:val="ContractsCopybulletedtext"/>
        <w:numPr>
          <w:ilvl w:val="1"/>
          <w:numId w:val="23"/>
        </w:numPr>
        <w:tabs>
          <w:tab w:val="clear" w:pos="432"/>
          <w:tab w:val="clear" w:pos="680"/>
          <w:tab w:val="left" w:pos="993"/>
        </w:tabs>
        <w:spacing w:before="120" w:after="120" w:line="240" w:lineRule="exact"/>
        <w:ind w:left="1077" w:right="431" w:hanging="567"/>
        <w:jc w:val="both"/>
        <w:rPr>
          <w:rFonts w:ascii="Arial" w:hAnsi="Arial"/>
          <w:sz w:val="20"/>
        </w:rPr>
      </w:pPr>
      <w:r>
        <w:rPr>
          <w:rFonts w:ascii="Arial" w:hAnsi="Arial"/>
          <w:sz w:val="20"/>
        </w:rPr>
        <w:t xml:space="preserve">The maximum weekly hours of work are 38 hours per week, plus reasonable additional hours. </w:t>
      </w:r>
    </w:p>
    <w:p w14:paraId="16C5C3D6" w14:textId="77777777" w:rsidR="00080059" w:rsidRDefault="00080059" w:rsidP="0048296C">
      <w:pPr>
        <w:pStyle w:val="ContractsCopybulletedtext"/>
        <w:numPr>
          <w:ilvl w:val="1"/>
          <w:numId w:val="23"/>
        </w:numPr>
        <w:tabs>
          <w:tab w:val="clear" w:pos="432"/>
          <w:tab w:val="clear" w:pos="680"/>
        </w:tabs>
        <w:spacing w:before="120" w:after="120" w:line="240" w:lineRule="exact"/>
        <w:ind w:left="1077" w:right="431" w:hanging="567"/>
        <w:jc w:val="both"/>
        <w:rPr>
          <w:rFonts w:ascii="Arial" w:hAnsi="Arial"/>
          <w:sz w:val="20"/>
        </w:rPr>
      </w:pPr>
      <w:r>
        <w:rPr>
          <w:rFonts w:ascii="Arial" w:hAnsi="Arial"/>
          <w:sz w:val="20"/>
        </w:rPr>
        <w:t>You may request flexible working arrangements if you are a parent or carer of a child under school age or of a child under 18 with a disability, to assist with the child’s care.</w:t>
      </w:r>
    </w:p>
    <w:p w14:paraId="3BF6988C" w14:textId="77777777" w:rsidR="00080059" w:rsidRDefault="00080059" w:rsidP="0048296C">
      <w:pPr>
        <w:pStyle w:val="ContractsCopybulletedtext"/>
        <w:numPr>
          <w:ilvl w:val="1"/>
          <w:numId w:val="23"/>
        </w:numPr>
        <w:tabs>
          <w:tab w:val="clear" w:pos="432"/>
          <w:tab w:val="clear" w:pos="680"/>
        </w:tabs>
        <w:spacing w:before="120" w:after="120" w:line="240" w:lineRule="exact"/>
        <w:ind w:left="1077" w:right="431" w:hanging="567"/>
        <w:jc w:val="both"/>
        <w:rPr>
          <w:rFonts w:ascii="Arial" w:hAnsi="Arial"/>
          <w:sz w:val="20"/>
        </w:rPr>
      </w:pPr>
      <w:r>
        <w:rPr>
          <w:rFonts w:ascii="Arial" w:hAnsi="Arial"/>
          <w:sz w:val="20"/>
        </w:rPr>
        <w:t>You may request parental leave and related entitlements of up to 24 months unpaid leave and you can request adoption related leave, after 12 months’ continuous service.</w:t>
      </w:r>
    </w:p>
    <w:p w14:paraId="7E470859" w14:textId="77777777" w:rsidR="00080059" w:rsidRDefault="00080059" w:rsidP="0048296C">
      <w:pPr>
        <w:pStyle w:val="ContractsCopybulletedtext"/>
        <w:numPr>
          <w:ilvl w:val="1"/>
          <w:numId w:val="23"/>
        </w:numPr>
        <w:tabs>
          <w:tab w:val="clear" w:pos="432"/>
          <w:tab w:val="clear" w:pos="680"/>
        </w:tabs>
        <w:spacing w:before="120" w:after="120" w:line="240" w:lineRule="exact"/>
        <w:ind w:left="1077" w:right="431" w:hanging="567"/>
        <w:jc w:val="both"/>
        <w:rPr>
          <w:rFonts w:ascii="Arial" w:hAnsi="Arial"/>
          <w:sz w:val="20"/>
        </w:rPr>
      </w:pPr>
      <w:r>
        <w:rPr>
          <w:rFonts w:ascii="Arial" w:hAnsi="Arial"/>
          <w:sz w:val="20"/>
        </w:rPr>
        <w:t>Your annual leave is 4 weeks paid leave per year</w:t>
      </w:r>
      <w:r w:rsidR="001060C2">
        <w:rPr>
          <w:rFonts w:ascii="Arial" w:hAnsi="Arial"/>
          <w:sz w:val="20"/>
        </w:rPr>
        <w:t>.</w:t>
      </w:r>
      <w:r>
        <w:rPr>
          <w:rFonts w:ascii="Arial" w:hAnsi="Arial"/>
          <w:sz w:val="20"/>
        </w:rPr>
        <w:t xml:space="preserve"> Annual leave accrues on a pro rata basis and is cumulative. Annual leave is to be taken at times agreed with the company.</w:t>
      </w:r>
    </w:p>
    <w:p w14:paraId="06184834" w14:textId="77777777" w:rsidR="00080059" w:rsidRDefault="00080059" w:rsidP="0048296C">
      <w:pPr>
        <w:pStyle w:val="ContractsCopybulletedtext"/>
        <w:numPr>
          <w:ilvl w:val="1"/>
          <w:numId w:val="23"/>
        </w:numPr>
        <w:tabs>
          <w:tab w:val="clear" w:pos="432"/>
          <w:tab w:val="clear" w:pos="680"/>
        </w:tabs>
        <w:spacing w:before="120" w:after="120" w:line="240" w:lineRule="exact"/>
        <w:ind w:left="1077" w:right="431" w:hanging="567"/>
        <w:jc w:val="both"/>
        <w:rPr>
          <w:rFonts w:ascii="Arial" w:hAnsi="Arial"/>
          <w:sz w:val="20"/>
        </w:rPr>
      </w:pPr>
      <w:r>
        <w:rPr>
          <w:rFonts w:ascii="Arial" w:hAnsi="Arial"/>
          <w:sz w:val="20"/>
        </w:rPr>
        <w:t>You are entitled to 10 days paid personal / carer’s leave, two days unpaid carer’s leave as required, and two days bereavement leave in each year.  This is pro-rata for part-timers and casuals.</w:t>
      </w:r>
    </w:p>
    <w:p w14:paraId="6C96AEC2" w14:textId="77777777" w:rsidR="00080059" w:rsidRDefault="00080059" w:rsidP="0048296C">
      <w:pPr>
        <w:pStyle w:val="ContractsCopybulletedtext"/>
        <w:numPr>
          <w:ilvl w:val="1"/>
          <w:numId w:val="23"/>
        </w:numPr>
        <w:tabs>
          <w:tab w:val="clear" w:pos="432"/>
          <w:tab w:val="clear" w:pos="680"/>
        </w:tabs>
        <w:spacing w:before="120" w:after="120" w:line="240" w:lineRule="exact"/>
        <w:ind w:left="1077" w:right="431" w:hanging="567"/>
        <w:jc w:val="both"/>
        <w:rPr>
          <w:rFonts w:ascii="Arial" w:hAnsi="Arial"/>
          <w:sz w:val="20"/>
        </w:rPr>
      </w:pPr>
      <w:r>
        <w:rPr>
          <w:rFonts w:ascii="Arial" w:hAnsi="Arial"/>
          <w:sz w:val="20"/>
        </w:rPr>
        <w:t>Community service leave – unpaid leave for voluntary emergency activities and leave for jury service, with an entitlement to be paid for up to 10 days for jury service.</w:t>
      </w:r>
    </w:p>
    <w:p w14:paraId="6BBB2755" w14:textId="77777777" w:rsidR="00080059" w:rsidRDefault="00080059" w:rsidP="0048296C">
      <w:pPr>
        <w:pStyle w:val="ContractsCopybulletedtext"/>
        <w:numPr>
          <w:ilvl w:val="1"/>
          <w:numId w:val="23"/>
        </w:numPr>
        <w:tabs>
          <w:tab w:val="clear" w:pos="432"/>
          <w:tab w:val="clear" w:pos="680"/>
        </w:tabs>
        <w:spacing w:before="120" w:after="120" w:line="240" w:lineRule="exact"/>
        <w:ind w:left="1077" w:right="431" w:hanging="567"/>
        <w:jc w:val="both"/>
        <w:rPr>
          <w:rFonts w:ascii="Arial" w:hAnsi="Arial"/>
          <w:sz w:val="20"/>
        </w:rPr>
      </w:pPr>
      <w:r>
        <w:rPr>
          <w:rFonts w:ascii="Arial" w:hAnsi="Arial"/>
          <w:sz w:val="20"/>
        </w:rPr>
        <w:t>You are entitled to Long service leave in accordance with the uniform national long service leave standard.</w:t>
      </w:r>
    </w:p>
    <w:p w14:paraId="05E0E696" w14:textId="77777777" w:rsidR="00080059" w:rsidRDefault="00080059" w:rsidP="0048296C">
      <w:pPr>
        <w:pStyle w:val="ContractsCopybulletedtext"/>
        <w:numPr>
          <w:ilvl w:val="1"/>
          <w:numId w:val="23"/>
        </w:numPr>
        <w:tabs>
          <w:tab w:val="clear" w:pos="432"/>
          <w:tab w:val="clear" w:pos="680"/>
        </w:tabs>
        <w:spacing w:before="120" w:after="120" w:line="240" w:lineRule="exact"/>
        <w:ind w:left="1077" w:right="431" w:hanging="567"/>
        <w:jc w:val="both"/>
        <w:rPr>
          <w:rFonts w:ascii="Arial" w:hAnsi="Arial"/>
          <w:sz w:val="20"/>
        </w:rPr>
      </w:pPr>
      <w:r>
        <w:rPr>
          <w:rFonts w:ascii="Arial" w:hAnsi="Arial"/>
          <w:sz w:val="20"/>
        </w:rPr>
        <w:t>Public holidays – a paid day off on a public holiday, except where reasonably requested to work.</w:t>
      </w:r>
    </w:p>
    <w:p w14:paraId="1FFAC1F7" w14:textId="77777777" w:rsidR="00080059" w:rsidRDefault="00080059" w:rsidP="0048296C">
      <w:pPr>
        <w:pStyle w:val="ContractsCopybulletedtext"/>
        <w:numPr>
          <w:ilvl w:val="1"/>
          <w:numId w:val="23"/>
        </w:numPr>
        <w:tabs>
          <w:tab w:val="clear" w:pos="432"/>
          <w:tab w:val="clear" w:pos="680"/>
        </w:tabs>
        <w:spacing w:before="120" w:after="120" w:line="240" w:lineRule="exact"/>
        <w:ind w:left="1077" w:right="431" w:hanging="567"/>
        <w:jc w:val="both"/>
        <w:rPr>
          <w:rFonts w:ascii="Arial" w:hAnsi="Arial"/>
          <w:sz w:val="20"/>
        </w:rPr>
      </w:pPr>
      <w:r>
        <w:rPr>
          <w:rFonts w:ascii="Arial" w:hAnsi="Arial"/>
          <w:sz w:val="20"/>
        </w:rPr>
        <w:lastRenderedPageBreak/>
        <w:t>Notice of termination and redundancy pay – up to 4 weeks notice of termination (5 weeks if the employee is over 45 and has at least 2 years of continuous service) and up to 16 weeks redundancy pay, both based on length of service.</w:t>
      </w:r>
    </w:p>
    <w:p w14:paraId="71EFE06B" w14:textId="77777777" w:rsidR="00080059" w:rsidRDefault="00080059" w:rsidP="0048296C">
      <w:pPr>
        <w:pStyle w:val="ContractsCopybulletedtext"/>
        <w:numPr>
          <w:ilvl w:val="1"/>
          <w:numId w:val="23"/>
        </w:numPr>
        <w:tabs>
          <w:tab w:val="clear" w:pos="432"/>
          <w:tab w:val="clear" w:pos="680"/>
        </w:tabs>
        <w:spacing w:before="120" w:after="120" w:line="240" w:lineRule="exact"/>
        <w:ind w:left="1077" w:right="431" w:hanging="567"/>
        <w:jc w:val="both"/>
        <w:rPr>
          <w:rFonts w:ascii="Arial" w:hAnsi="Arial"/>
          <w:sz w:val="20"/>
        </w:rPr>
      </w:pPr>
      <w:r>
        <w:rPr>
          <w:rFonts w:ascii="Arial" w:hAnsi="Arial"/>
          <w:sz w:val="20"/>
        </w:rPr>
        <w:t>The right for new employees to receive the Fair Work Information Statement.</w:t>
      </w:r>
    </w:p>
    <w:p w14:paraId="1A8151D9" w14:textId="77777777" w:rsidR="00080059" w:rsidRDefault="00080059">
      <w:pPr>
        <w:pStyle w:val="ContractsCopybulletedtext"/>
        <w:tabs>
          <w:tab w:val="clear" w:pos="680"/>
        </w:tabs>
        <w:spacing w:before="120" w:after="120" w:line="240" w:lineRule="exact"/>
        <w:ind w:left="426" w:right="431" w:firstLine="0"/>
        <w:jc w:val="both"/>
        <w:rPr>
          <w:rFonts w:ascii="Arial" w:hAnsi="Arial"/>
          <w:sz w:val="20"/>
        </w:rPr>
      </w:pPr>
    </w:p>
    <w:p w14:paraId="6E2DB7BD" w14:textId="77777777" w:rsidR="00080059" w:rsidRDefault="00080059" w:rsidP="00C25818">
      <w:pPr>
        <w:keepNext/>
        <w:numPr>
          <w:ilvl w:val="0"/>
          <w:numId w:val="29"/>
        </w:numPr>
        <w:spacing w:before="120" w:after="120" w:line="240" w:lineRule="exact"/>
        <w:ind w:right="431"/>
        <w:jc w:val="both"/>
        <w:rPr>
          <w:rFonts w:ascii="Arial" w:hAnsi="Arial"/>
          <w:b/>
          <w:sz w:val="20"/>
        </w:rPr>
      </w:pPr>
      <w:r>
        <w:rPr>
          <w:rFonts w:ascii="Arial" w:hAnsi="Arial"/>
          <w:b/>
          <w:sz w:val="20"/>
        </w:rPr>
        <w:t>Pre-conditions under which you may accept this offer.</w:t>
      </w:r>
    </w:p>
    <w:p w14:paraId="6AEEB98E" w14:textId="77777777" w:rsidR="00080059" w:rsidRDefault="00080059" w:rsidP="00C25818">
      <w:pPr>
        <w:numPr>
          <w:ilvl w:val="1"/>
          <w:numId w:val="29"/>
        </w:numPr>
        <w:tabs>
          <w:tab w:val="clear" w:pos="1021"/>
        </w:tabs>
        <w:spacing w:before="120" w:after="120" w:line="240" w:lineRule="exact"/>
        <w:ind w:left="1134" w:right="431" w:hanging="567"/>
        <w:jc w:val="both"/>
        <w:rPr>
          <w:rFonts w:ascii="Arial" w:hAnsi="Arial"/>
          <w:sz w:val="20"/>
        </w:rPr>
      </w:pPr>
      <w:r>
        <w:rPr>
          <w:rFonts w:ascii="Arial" w:hAnsi="Arial"/>
          <w:sz w:val="20"/>
        </w:rPr>
        <w:t xml:space="preserve">Under </w:t>
      </w:r>
      <w:r w:rsidR="0051330B">
        <w:rPr>
          <w:rFonts w:ascii="Arial" w:hAnsi="Arial"/>
          <w:sz w:val="20"/>
        </w:rPr>
        <w:t xml:space="preserve">relevant state/ territory </w:t>
      </w:r>
      <w:r>
        <w:rPr>
          <w:rFonts w:ascii="Arial" w:hAnsi="Arial"/>
          <w:sz w:val="20"/>
        </w:rPr>
        <w:t>WorkCover legislation, it is your duty to advise us of any pre-existing condition, which would be aggravated by the type of employment you are applying for. Failure to do so seriously jeopardises any entitlement you might have for work-related aggravation of that non-disclosed pre-existing condition.</w:t>
      </w:r>
    </w:p>
    <w:p w14:paraId="63516C01" w14:textId="77777777" w:rsidR="00080059" w:rsidRDefault="00080059" w:rsidP="00C25818">
      <w:pPr>
        <w:numPr>
          <w:ilvl w:val="1"/>
          <w:numId w:val="29"/>
        </w:numPr>
        <w:tabs>
          <w:tab w:val="clear" w:pos="1021"/>
        </w:tabs>
        <w:spacing w:before="120" w:after="120" w:line="240" w:lineRule="exact"/>
        <w:ind w:left="1134" w:right="431" w:hanging="567"/>
        <w:jc w:val="both"/>
        <w:rPr>
          <w:rFonts w:ascii="Arial" w:hAnsi="Arial"/>
          <w:sz w:val="20"/>
        </w:rPr>
      </w:pPr>
      <w:r>
        <w:rPr>
          <w:rFonts w:ascii="Arial" w:hAnsi="Arial"/>
          <w:sz w:val="20"/>
        </w:rPr>
        <w:t>You acknowledge and agree that:</w:t>
      </w:r>
    </w:p>
    <w:p w14:paraId="45A94019" w14:textId="77777777" w:rsidR="00080059" w:rsidRDefault="00080059" w:rsidP="00C25818">
      <w:pPr>
        <w:numPr>
          <w:ilvl w:val="2"/>
          <w:numId w:val="29"/>
        </w:numPr>
        <w:tabs>
          <w:tab w:val="clear" w:pos="1418"/>
        </w:tabs>
        <w:spacing w:before="120" w:after="120" w:line="240" w:lineRule="exact"/>
        <w:ind w:left="2127" w:right="431" w:hanging="993"/>
        <w:jc w:val="both"/>
        <w:rPr>
          <w:rFonts w:ascii="Arial" w:hAnsi="Arial"/>
          <w:sz w:val="20"/>
        </w:rPr>
      </w:pPr>
      <w:r>
        <w:rPr>
          <w:rFonts w:ascii="Arial" w:hAnsi="Arial"/>
          <w:sz w:val="20"/>
        </w:rPr>
        <w:t>you have a lawful right to work in Australia and to perform the duties and responsibilities of employment contemplated by this letter;</w:t>
      </w:r>
    </w:p>
    <w:p w14:paraId="090CE1D7" w14:textId="77777777" w:rsidR="00080059" w:rsidRDefault="00080059" w:rsidP="00C25818">
      <w:pPr>
        <w:numPr>
          <w:ilvl w:val="2"/>
          <w:numId w:val="29"/>
        </w:numPr>
        <w:tabs>
          <w:tab w:val="clear" w:pos="1418"/>
        </w:tabs>
        <w:spacing w:before="120" w:after="120" w:line="240" w:lineRule="exact"/>
        <w:ind w:left="2127" w:right="431" w:hanging="993"/>
        <w:jc w:val="both"/>
        <w:rPr>
          <w:rFonts w:ascii="Arial" w:hAnsi="Arial"/>
          <w:sz w:val="20"/>
        </w:rPr>
      </w:pPr>
      <w:r>
        <w:rPr>
          <w:rFonts w:ascii="Arial" w:hAnsi="Arial"/>
          <w:sz w:val="20"/>
        </w:rPr>
        <w:t>you will immediately notify us of any circumstance that might prejudice this right at any time during your employment by the company; and</w:t>
      </w:r>
    </w:p>
    <w:p w14:paraId="4E40B804" w14:textId="77777777" w:rsidR="00080059" w:rsidRDefault="00080059" w:rsidP="00C25818">
      <w:pPr>
        <w:numPr>
          <w:ilvl w:val="2"/>
          <w:numId w:val="29"/>
        </w:numPr>
        <w:tabs>
          <w:tab w:val="clear" w:pos="1418"/>
        </w:tabs>
        <w:spacing w:before="120" w:after="120" w:line="240" w:lineRule="exact"/>
        <w:ind w:left="2127" w:right="431" w:hanging="993"/>
        <w:jc w:val="both"/>
        <w:rPr>
          <w:rFonts w:ascii="Arial" w:hAnsi="Arial"/>
          <w:sz w:val="20"/>
        </w:rPr>
      </w:pPr>
      <w:r>
        <w:rPr>
          <w:rFonts w:ascii="Arial" w:hAnsi="Arial"/>
          <w:sz w:val="20"/>
        </w:rPr>
        <w:t>in order to enable the company to verify at any time that you have this right, you will provide to us upon request sufficient evidence to establish this fact.</w:t>
      </w:r>
    </w:p>
    <w:p w14:paraId="23E05329" w14:textId="77777777" w:rsidR="00080059" w:rsidRDefault="00080059" w:rsidP="0052098F">
      <w:pPr>
        <w:pStyle w:val="ContractsCopybulletedtext"/>
        <w:spacing w:before="120" w:after="120" w:line="240" w:lineRule="exact"/>
        <w:ind w:left="793" w:right="431" w:firstLine="0"/>
        <w:jc w:val="both"/>
        <w:rPr>
          <w:rFonts w:ascii="Arial" w:hAnsi="Arial"/>
          <w:b/>
          <w:sz w:val="20"/>
        </w:rPr>
      </w:pPr>
    </w:p>
    <w:p w14:paraId="6FE32056" w14:textId="77777777" w:rsidR="00080059" w:rsidRPr="006B482D" w:rsidRDefault="00080059" w:rsidP="0052098F">
      <w:pPr>
        <w:keepNext/>
        <w:numPr>
          <w:ilvl w:val="0"/>
          <w:numId w:val="29"/>
        </w:numPr>
        <w:spacing w:before="120" w:after="120" w:line="240" w:lineRule="exact"/>
        <w:ind w:right="431"/>
        <w:jc w:val="both"/>
        <w:rPr>
          <w:rFonts w:ascii="Arial" w:hAnsi="Arial"/>
          <w:b/>
          <w:sz w:val="20"/>
        </w:rPr>
      </w:pPr>
      <w:r w:rsidRPr="006B482D">
        <w:rPr>
          <w:rFonts w:ascii="Arial" w:hAnsi="Arial"/>
          <w:b/>
          <w:sz w:val="20"/>
        </w:rPr>
        <w:t>Duties and responsibilities</w:t>
      </w:r>
    </w:p>
    <w:p w14:paraId="775C7847" w14:textId="77777777" w:rsidR="00080059" w:rsidRDefault="00080059" w:rsidP="00C25818">
      <w:pPr>
        <w:pStyle w:val="ContractsCopybulletedtext"/>
        <w:numPr>
          <w:ilvl w:val="1"/>
          <w:numId w:val="24"/>
        </w:numPr>
        <w:tabs>
          <w:tab w:val="clear" w:pos="680"/>
          <w:tab w:val="clear" w:pos="1417"/>
        </w:tabs>
        <w:spacing w:before="120" w:after="120" w:line="240" w:lineRule="exact"/>
        <w:ind w:left="1077" w:right="431" w:hanging="567"/>
        <w:jc w:val="both"/>
        <w:rPr>
          <w:rFonts w:ascii="Arial" w:hAnsi="Arial"/>
          <w:sz w:val="20"/>
        </w:rPr>
      </w:pPr>
      <w:r>
        <w:rPr>
          <w:rFonts w:ascii="Arial" w:hAnsi="Arial"/>
          <w:sz w:val="20"/>
        </w:rPr>
        <w:t xml:space="preserve">You must honestly, and in a proper and efficient manner, hold the responsibilities and perform the duties and tasks as are stated in your </w:t>
      </w:r>
      <w:r>
        <w:rPr>
          <w:rFonts w:ascii="Arial" w:hAnsi="Arial"/>
          <w:b/>
          <w:sz w:val="20"/>
        </w:rPr>
        <w:t>Position Description</w:t>
      </w:r>
      <w:r>
        <w:rPr>
          <w:rFonts w:ascii="Arial" w:hAnsi="Arial"/>
          <w:sz w:val="20"/>
        </w:rPr>
        <w:t xml:space="preserve"> (see attached job description) from time to time. You must also be familiar with and observe our corporate</w:t>
      </w:r>
      <w:r>
        <w:rPr>
          <w:rFonts w:ascii="Arial" w:hAnsi="Arial"/>
          <w:b/>
          <w:sz w:val="20"/>
        </w:rPr>
        <w:t xml:space="preserve"> policies</w:t>
      </w:r>
      <w:r>
        <w:rPr>
          <w:rFonts w:ascii="Arial" w:hAnsi="Arial"/>
          <w:sz w:val="20"/>
        </w:rPr>
        <w:t xml:space="preserve"> as varied from time to time.</w:t>
      </w:r>
    </w:p>
    <w:p w14:paraId="317F3182" w14:textId="77777777" w:rsidR="001A6BB6" w:rsidRDefault="00080059" w:rsidP="00C25818">
      <w:pPr>
        <w:pStyle w:val="ContractsCopybulletedtext"/>
        <w:numPr>
          <w:ilvl w:val="1"/>
          <w:numId w:val="24"/>
        </w:numPr>
        <w:tabs>
          <w:tab w:val="clear" w:pos="1417"/>
        </w:tabs>
        <w:spacing w:before="120" w:after="120" w:line="240" w:lineRule="exact"/>
        <w:ind w:left="1077" w:right="431" w:hanging="567"/>
        <w:jc w:val="both"/>
        <w:rPr>
          <w:rFonts w:ascii="Arial" w:hAnsi="Arial"/>
          <w:sz w:val="20"/>
        </w:rPr>
      </w:pPr>
      <w:r w:rsidRPr="00E2541C">
        <w:rPr>
          <w:rFonts w:ascii="Arial" w:hAnsi="Arial"/>
          <w:sz w:val="20"/>
        </w:rPr>
        <w:t xml:space="preserve">During your employment you may not without our written consent (which cannot be unreasonably withheld) be employed in or by, or be directly or indirectly concerned or interested in any business </w:t>
      </w:r>
      <w:r w:rsidR="001A6BB6">
        <w:rPr>
          <w:rFonts w:ascii="Arial" w:hAnsi="Arial"/>
          <w:sz w:val="20"/>
        </w:rPr>
        <w:t>that competes with our business</w:t>
      </w:r>
      <w:r w:rsidRPr="00E2541C">
        <w:rPr>
          <w:rFonts w:ascii="Arial" w:hAnsi="Arial"/>
          <w:sz w:val="20"/>
        </w:rPr>
        <w:t xml:space="preserve">.  </w:t>
      </w:r>
    </w:p>
    <w:p w14:paraId="779B097C" w14:textId="77777777" w:rsidR="00080059" w:rsidRPr="00E2541C" w:rsidRDefault="00080059" w:rsidP="00C25818">
      <w:pPr>
        <w:pStyle w:val="ContractsCopybulletedtext"/>
        <w:numPr>
          <w:ilvl w:val="1"/>
          <w:numId w:val="24"/>
        </w:numPr>
        <w:tabs>
          <w:tab w:val="clear" w:pos="1417"/>
        </w:tabs>
        <w:spacing w:before="120" w:after="120" w:line="240" w:lineRule="exact"/>
        <w:ind w:left="1077" w:right="431" w:hanging="567"/>
        <w:jc w:val="both"/>
        <w:rPr>
          <w:rFonts w:ascii="Arial" w:hAnsi="Arial"/>
          <w:sz w:val="20"/>
        </w:rPr>
      </w:pPr>
      <w:r w:rsidRPr="00E2541C">
        <w:rPr>
          <w:rFonts w:ascii="Arial" w:hAnsi="Arial"/>
          <w:sz w:val="20"/>
        </w:rPr>
        <w:t xml:space="preserve">Whilst retaining your right to a free political opinion, and free association, you may not have any association or interest outside our </w:t>
      </w:r>
      <w:r w:rsidR="004B2206" w:rsidRPr="00E2541C">
        <w:rPr>
          <w:rFonts w:ascii="Arial" w:hAnsi="Arial"/>
          <w:sz w:val="20"/>
        </w:rPr>
        <w:t xml:space="preserve">business </w:t>
      </w:r>
      <w:r w:rsidRPr="00E2541C">
        <w:rPr>
          <w:rFonts w:ascii="Arial" w:hAnsi="Arial"/>
          <w:sz w:val="20"/>
        </w:rPr>
        <w:t>that</w:t>
      </w:r>
      <w:r w:rsidR="004B2206" w:rsidRPr="00E2541C">
        <w:rPr>
          <w:rFonts w:ascii="Arial" w:hAnsi="Arial"/>
          <w:sz w:val="20"/>
        </w:rPr>
        <w:t xml:space="preserve"> competes with our business</w:t>
      </w:r>
      <w:r w:rsidRPr="00E2541C">
        <w:rPr>
          <w:rFonts w:ascii="Arial" w:hAnsi="Arial"/>
          <w:sz w:val="20"/>
        </w:rPr>
        <w:t>.</w:t>
      </w:r>
      <w:r w:rsidR="004B2206" w:rsidRPr="001A6BB6">
        <w:rPr>
          <w:rFonts w:ascii="Arial" w:hAnsi="Arial" w:cs="Arial"/>
          <w:sz w:val="20"/>
        </w:rPr>
        <w:t xml:space="preserve"> </w:t>
      </w:r>
    </w:p>
    <w:p w14:paraId="11C7E245" w14:textId="77777777" w:rsidR="00080059" w:rsidRDefault="00080059">
      <w:pPr>
        <w:pStyle w:val="ContractsCopybulletedtext"/>
        <w:tabs>
          <w:tab w:val="clear" w:pos="680"/>
        </w:tabs>
        <w:spacing w:before="120" w:after="120" w:line="240" w:lineRule="exact"/>
        <w:ind w:left="709" w:right="431" w:firstLine="0"/>
        <w:jc w:val="both"/>
        <w:rPr>
          <w:rFonts w:ascii="Arial" w:hAnsi="Arial"/>
          <w:sz w:val="20"/>
        </w:rPr>
      </w:pPr>
    </w:p>
    <w:p w14:paraId="3C402D3C" w14:textId="77777777" w:rsidR="00080059" w:rsidRDefault="00080059" w:rsidP="0052098F">
      <w:pPr>
        <w:keepNext/>
        <w:numPr>
          <w:ilvl w:val="0"/>
          <w:numId w:val="29"/>
        </w:numPr>
        <w:spacing w:before="120" w:after="120" w:line="240" w:lineRule="exact"/>
        <w:ind w:right="431"/>
        <w:jc w:val="both"/>
        <w:rPr>
          <w:rFonts w:ascii="Arial" w:hAnsi="Arial"/>
          <w:b/>
          <w:sz w:val="20"/>
        </w:rPr>
      </w:pPr>
      <w:r>
        <w:rPr>
          <w:rFonts w:ascii="Arial" w:hAnsi="Arial"/>
          <w:b/>
          <w:sz w:val="20"/>
        </w:rPr>
        <w:t>Confidential information</w:t>
      </w:r>
    </w:p>
    <w:p w14:paraId="05142B2C" w14:textId="77777777" w:rsidR="00080059" w:rsidRDefault="00080059" w:rsidP="0048296C">
      <w:pPr>
        <w:pStyle w:val="ContractsCopybulletedtext"/>
        <w:spacing w:before="120" w:after="120" w:line="240" w:lineRule="exact"/>
        <w:ind w:left="510" w:right="431" w:firstLine="0"/>
        <w:jc w:val="both"/>
        <w:rPr>
          <w:rFonts w:ascii="Arial" w:hAnsi="Arial"/>
          <w:sz w:val="20"/>
        </w:rPr>
      </w:pPr>
      <w:r>
        <w:rPr>
          <w:rFonts w:ascii="Arial" w:hAnsi="Arial"/>
          <w:sz w:val="20"/>
        </w:rPr>
        <w:t xml:space="preserve">In the course of your employment, you will become privy to confidential information of the company or its clients. </w:t>
      </w:r>
      <w:r>
        <w:rPr>
          <w:rFonts w:ascii="Arial" w:hAnsi="Arial"/>
          <w:color w:val="000000"/>
          <w:sz w:val="20"/>
          <w:lang w:val="en-GB"/>
        </w:rPr>
        <w:t xml:space="preserve">It would be detrimental to our interests if you use this information in an unauthorised way, or for your own benefit or to benefit any other party. As a result, other than in the course of the performance of your duties or otherwise as required by law, you will not disclose or make known to any person (including any firm or corporation) either during or after your employment has ended, any confidential information that you had access to or acquired during the course of your employment with the Business. </w:t>
      </w:r>
      <w:r>
        <w:rPr>
          <w:rFonts w:ascii="Arial" w:hAnsi="Arial"/>
          <w:sz w:val="20"/>
        </w:rPr>
        <w:t xml:space="preserve">This obligation lasts both during your </w:t>
      </w:r>
      <w:r>
        <w:rPr>
          <w:rFonts w:ascii="Arial" w:hAnsi="Arial"/>
          <w:sz w:val="20"/>
        </w:rPr>
        <w:lastRenderedPageBreak/>
        <w:t xml:space="preserve">employment and for so long as the confidential information remains confidential after the termination of your employment. </w:t>
      </w:r>
    </w:p>
    <w:p w14:paraId="71C8D853" w14:textId="77777777" w:rsidR="00080059" w:rsidRDefault="00080059">
      <w:pPr>
        <w:pStyle w:val="ContractsCopybulletedtext"/>
        <w:spacing w:before="120" w:after="120" w:line="240" w:lineRule="exact"/>
        <w:ind w:left="709" w:right="431" w:firstLine="0"/>
        <w:jc w:val="both"/>
        <w:rPr>
          <w:rFonts w:ascii="Arial" w:hAnsi="Arial"/>
          <w:sz w:val="20"/>
        </w:rPr>
      </w:pPr>
    </w:p>
    <w:p w14:paraId="411FE1D6" w14:textId="77777777" w:rsidR="00080059" w:rsidRDefault="00080059" w:rsidP="0052098F">
      <w:pPr>
        <w:keepNext/>
        <w:numPr>
          <w:ilvl w:val="0"/>
          <w:numId w:val="29"/>
        </w:numPr>
        <w:spacing w:before="120" w:after="120" w:line="240" w:lineRule="exact"/>
        <w:ind w:right="431"/>
        <w:jc w:val="both"/>
        <w:rPr>
          <w:rFonts w:ascii="Arial" w:hAnsi="Arial"/>
          <w:sz w:val="20"/>
        </w:rPr>
      </w:pPr>
      <w:r>
        <w:rPr>
          <w:rFonts w:ascii="Arial" w:hAnsi="Arial"/>
          <w:b/>
          <w:sz w:val="20"/>
        </w:rPr>
        <w:t>Restraint</w:t>
      </w:r>
    </w:p>
    <w:p w14:paraId="7F27A7FA" w14:textId="77777777" w:rsidR="00080059" w:rsidRDefault="00080059" w:rsidP="0052098F">
      <w:pPr>
        <w:pStyle w:val="ContractsCopybulletedtext"/>
        <w:tabs>
          <w:tab w:val="clear" w:pos="680"/>
        </w:tabs>
        <w:spacing w:before="120" w:after="120" w:line="240" w:lineRule="exact"/>
        <w:ind w:left="510" w:right="431" w:firstLine="0"/>
        <w:jc w:val="both"/>
        <w:rPr>
          <w:rFonts w:ascii="Arial" w:hAnsi="Arial"/>
          <w:sz w:val="20"/>
        </w:rPr>
      </w:pPr>
      <w:r>
        <w:rPr>
          <w:rFonts w:ascii="Arial" w:hAnsi="Arial"/>
          <w:sz w:val="20"/>
        </w:rPr>
        <w:t xml:space="preserve">You will not during the </w:t>
      </w:r>
      <w:r>
        <w:rPr>
          <w:rFonts w:ascii="Arial" w:hAnsi="Arial"/>
          <w:sz w:val="20"/>
        </w:rPr>
        <w:fldChar w:fldCharType="begin">
          <w:ffData>
            <w:name w:val="Text49"/>
            <w:enabled/>
            <w:calcOnExit w:val="0"/>
            <w:textInput>
              <w:default w:val="[insert reasonable time period]"/>
            </w:textInput>
          </w:ffData>
        </w:fldChar>
      </w:r>
      <w:bookmarkStart w:id="15" w:name="Text4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[insert reasonable time period]</w:t>
      </w:r>
      <w:r>
        <w:rPr>
          <w:rFonts w:ascii="Arial" w:hAnsi="Arial"/>
          <w:sz w:val="20"/>
        </w:rPr>
        <w:fldChar w:fldCharType="end"/>
      </w:r>
      <w:bookmarkEnd w:id="15"/>
      <w:r>
        <w:rPr>
          <w:rFonts w:ascii="Arial" w:hAnsi="Arial"/>
          <w:b/>
          <w:sz w:val="20"/>
        </w:rPr>
        <w:t xml:space="preserve"> </w:t>
      </w:r>
      <w:r>
        <w:rPr>
          <w:rFonts w:ascii="Arial" w:hAnsi="Arial"/>
          <w:sz w:val="20"/>
        </w:rPr>
        <w:t xml:space="preserve">after the termination of your employment within the area of </w:t>
      </w:r>
      <w:r>
        <w:rPr>
          <w:rFonts w:ascii="Arial" w:hAnsi="Arial"/>
          <w:sz w:val="20"/>
        </w:rPr>
        <w:fldChar w:fldCharType="begin">
          <w:ffData>
            <w:name w:val="Text50"/>
            <w:enabled/>
            <w:calcOnExit w:val="0"/>
            <w:textInput>
              <w:default w:val="[insert either a place name or an area]"/>
            </w:textInput>
          </w:ffData>
        </w:fldChar>
      </w:r>
      <w:bookmarkStart w:id="16" w:name="Text5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[insert either a place name or an area]</w:t>
      </w:r>
      <w:r>
        <w:rPr>
          <w:rFonts w:ascii="Arial" w:hAnsi="Arial"/>
          <w:sz w:val="20"/>
        </w:rPr>
        <w:fldChar w:fldCharType="end"/>
      </w:r>
      <w:bookmarkEnd w:id="16"/>
      <w:r>
        <w:rPr>
          <w:rFonts w:ascii="Arial" w:hAnsi="Arial"/>
          <w:sz w:val="20"/>
        </w:rPr>
        <w:t xml:space="preserve"> by any means:</w:t>
      </w:r>
    </w:p>
    <w:p w14:paraId="2F642ED6" w14:textId="77777777" w:rsidR="00080059" w:rsidRDefault="00080059">
      <w:pPr>
        <w:pStyle w:val="ContractsCopybulletedtext"/>
        <w:numPr>
          <w:ilvl w:val="1"/>
          <w:numId w:val="25"/>
        </w:numPr>
        <w:tabs>
          <w:tab w:val="clear" w:pos="680"/>
          <w:tab w:val="clear" w:pos="1064"/>
          <w:tab w:val="num" w:pos="1418"/>
        </w:tabs>
        <w:spacing w:before="120" w:after="120" w:line="240" w:lineRule="exact"/>
        <w:ind w:left="1418" w:right="431" w:hanging="709"/>
        <w:jc w:val="both"/>
        <w:rPr>
          <w:rFonts w:ascii="Arial" w:hAnsi="Arial"/>
          <w:sz w:val="20"/>
        </w:rPr>
      </w:pPr>
      <w:r>
        <w:rPr>
          <w:rFonts w:ascii="Arial" w:hAnsi="Arial"/>
          <w:sz w:val="20"/>
        </w:rPr>
        <w:t>attempt in any manner to persuade a client to cease dealing with or to reduce the dealings which that client has customarily had or contemplated having with us;</w:t>
      </w:r>
    </w:p>
    <w:p w14:paraId="31659BE3" w14:textId="77777777" w:rsidR="00080059" w:rsidRDefault="00080059">
      <w:pPr>
        <w:pStyle w:val="ContractsCopybulletedtext"/>
        <w:numPr>
          <w:ilvl w:val="1"/>
          <w:numId w:val="25"/>
        </w:numPr>
        <w:tabs>
          <w:tab w:val="clear" w:pos="680"/>
          <w:tab w:val="clear" w:pos="1064"/>
          <w:tab w:val="num" w:pos="1418"/>
        </w:tabs>
        <w:spacing w:before="120" w:after="120" w:line="240" w:lineRule="exact"/>
        <w:ind w:left="1418" w:right="431" w:hanging="709"/>
        <w:jc w:val="both"/>
        <w:rPr>
          <w:rFonts w:ascii="Arial" w:hAnsi="Arial"/>
          <w:sz w:val="20"/>
        </w:rPr>
      </w:pPr>
      <w:r>
        <w:rPr>
          <w:rFonts w:ascii="Arial" w:hAnsi="Arial"/>
          <w:sz w:val="20"/>
        </w:rPr>
        <w:t>attempt in any manner to persuade a supplier to cease dealing with or to reduce the dealings that the supplier has customarily had or contemplated having with us;</w:t>
      </w:r>
    </w:p>
    <w:p w14:paraId="221A2CA2" w14:textId="77777777" w:rsidR="00080059" w:rsidRDefault="00080059">
      <w:pPr>
        <w:pStyle w:val="ContractsCopybulletedtext"/>
        <w:numPr>
          <w:ilvl w:val="1"/>
          <w:numId w:val="25"/>
        </w:numPr>
        <w:tabs>
          <w:tab w:val="clear" w:pos="680"/>
          <w:tab w:val="clear" w:pos="1064"/>
          <w:tab w:val="num" w:pos="1418"/>
        </w:tabs>
        <w:spacing w:before="120" w:after="120" w:line="240" w:lineRule="exact"/>
        <w:ind w:left="1418" w:right="431" w:hanging="709"/>
        <w:jc w:val="both"/>
        <w:rPr>
          <w:rFonts w:ascii="Arial" w:hAnsi="Arial"/>
          <w:sz w:val="20"/>
        </w:rPr>
      </w:pPr>
      <w:r>
        <w:rPr>
          <w:rFonts w:ascii="Arial" w:hAnsi="Arial"/>
          <w:sz w:val="20"/>
        </w:rPr>
        <w:t>attempt in any manner to persuade any of our employees or contractors with whose skills and abilities you have become familiar in the course of your employment to cease providing services to us and/or to provide services to you or another person;</w:t>
      </w:r>
    </w:p>
    <w:p w14:paraId="612EFC2C" w14:textId="77777777" w:rsidR="00080059" w:rsidRDefault="00080059">
      <w:pPr>
        <w:pStyle w:val="ContractsCopybulletedtext"/>
        <w:numPr>
          <w:ilvl w:val="1"/>
          <w:numId w:val="25"/>
        </w:numPr>
        <w:tabs>
          <w:tab w:val="clear" w:pos="680"/>
          <w:tab w:val="clear" w:pos="1064"/>
          <w:tab w:val="num" w:pos="1418"/>
        </w:tabs>
        <w:spacing w:before="120" w:after="120" w:line="240" w:lineRule="exact"/>
        <w:ind w:left="1418" w:right="431" w:hanging="709"/>
        <w:jc w:val="both"/>
        <w:rPr>
          <w:rFonts w:ascii="Arial" w:hAnsi="Arial"/>
          <w:sz w:val="20"/>
        </w:rPr>
      </w:pPr>
      <w:r>
        <w:rPr>
          <w:rFonts w:ascii="Arial" w:hAnsi="Arial"/>
          <w:sz w:val="20"/>
        </w:rPr>
        <w:t>carry on, advise, provide services to or be engaged, concerned or interested in or associated with or otherwise involved in any business activity that is competitive with any business carried on by us.</w:t>
      </w:r>
    </w:p>
    <w:p w14:paraId="628CFC19" w14:textId="77777777" w:rsidR="00080059" w:rsidRDefault="00080059">
      <w:pPr>
        <w:pStyle w:val="ContractsCopybulletedtext"/>
        <w:tabs>
          <w:tab w:val="clear" w:pos="680"/>
        </w:tabs>
        <w:spacing w:before="120" w:after="120" w:line="240" w:lineRule="exact"/>
        <w:ind w:left="709" w:right="431" w:firstLine="0"/>
        <w:jc w:val="both"/>
        <w:rPr>
          <w:rFonts w:ascii="Arial" w:hAnsi="Arial"/>
          <w:sz w:val="20"/>
        </w:rPr>
      </w:pPr>
      <w:r>
        <w:rPr>
          <w:rFonts w:ascii="Arial" w:hAnsi="Arial"/>
          <w:sz w:val="20"/>
        </w:rPr>
        <w:t>You acknowledge and agree that, without prejudice to any other remedy that we may have, that we will be entitled to injunctive and other equitable relief to prevent or cure any breach or threatened breach of this clause.</w:t>
      </w:r>
    </w:p>
    <w:p w14:paraId="55B03C4C" w14:textId="77777777" w:rsidR="00080059" w:rsidRPr="0048296C" w:rsidRDefault="00080059">
      <w:pPr>
        <w:pStyle w:val="ContractsCopybulletedtext"/>
        <w:tabs>
          <w:tab w:val="clear" w:pos="680"/>
        </w:tabs>
        <w:spacing w:before="120" w:after="120" w:line="240" w:lineRule="exact"/>
        <w:ind w:left="709" w:right="431" w:firstLine="0"/>
        <w:jc w:val="both"/>
        <w:rPr>
          <w:rFonts w:ascii="Arial" w:hAnsi="Arial" w:cs="Arial"/>
          <w:sz w:val="20"/>
        </w:rPr>
      </w:pPr>
    </w:p>
    <w:p w14:paraId="65061B0E" w14:textId="77777777" w:rsidR="00080059" w:rsidRPr="0048296C" w:rsidRDefault="00080059" w:rsidP="00BB7228">
      <w:pPr>
        <w:numPr>
          <w:ilvl w:val="0"/>
          <w:numId w:val="29"/>
        </w:numPr>
        <w:spacing w:before="120" w:after="120" w:line="240" w:lineRule="exact"/>
        <w:ind w:right="431"/>
        <w:jc w:val="both"/>
        <w:rPr>
          <w:rFonts w:ascii="Arial" w:hAnsi="Arial" w:cs="Arial"/>
          <w:b/>
          <w:sz w:val="20"/>
          <w:szCs w:val="20"/>
        </w:rPr>
      </w:pPr>
      <w:r w:rsidRPr="0048296C">
        <w:rPr>
          <w:rFonts w:ascii="Arial" w:hAnsi="Arial" w:cs="Arial"/>
          <w:b/>
          <w:sz w:val="20"/>
          <w:szCs w:val="20"/>
        </w:rPr>
        <w:t>Termination of employment</w:t>
      </w:r>
    </w:p>
    <w:p w14:paraId="3648D40F" w14:textId="77777777" w:rsidR="00080059" w:rsidRPr="0048296C" w:rsidRDefault="00080059" w:rsidP="0052098F">
      <w:pPr>
        <w:numPr>
          <w:ilvl w:val="1"/>
          <w:numId w:val="29"/>
        </w:numPr>
        <w:tabs>
          <w:tab w:val="clear" w:pos="1021"/>
          <w:tab w:val="num" w:pos="1191"/>
        </w:tabs>
        <w:spacing w:before="120" w:after="120" w:line="240" w:lineRule="exact"/>
        <w:ind w:left="1191" w:right="431"/>
        <w:jc w:val="both"/>
        <w:rPr>
          <w:rFonts w:ascii="Arial" w:hAnsi="Arial" w:cs="Arial"/>
          <w:sz w:val="20"/>
          <w:szCs w:val="20"/>
        </w:rPr>
      </w:pPr>
      <w:r w:rsidRPr="0048296C">
        <w:rPr>
          <w:rFonts w:ascii="Arial" w:hAnsi="Arial" w:cs="Arial"/>
          <w:sz w:val="20"/>
          <w:szCs w:val="20"/>
        </w:rPr>
        <w:t>Termination by giving notice</w:t>
      </w:r>
    </w:p>
    <w:p w14:paraId="22FC137A" w14:textId="77777777" w:rsidR="00080059" w:rsidRPr="0048296C" w:rsidRDefault="00080059" w:rsidP="0052098F">
      <w:pPr>
        <w:pStyle w:val="ContractsCopybulletedtext"/>
        <w:tabs>
          <w:tab w:val="clear" w:pos="680"/>
          <w:tab w:val="left" w:pos="1418"/>
        </w:tabs>
        <w:spacing w:before="120" w:after="120" w:line="240" w:lineRule="exact"/>
        <w:ind w:left="1163" w:right="431" w:hanging="567"/>
        <w:jc w:val="both"/>
        <w:rPr>
          <w:rFonts w:ascii="Arial" w:hAnsi="Arial" w:cs="Arial"/>
          <w:sz w:val="20"/>
        </w:rPr>
      </w:pPr>
      <w:r w:rsidRPr="0048296C">
        <w:rPr>
          <w:rFonts w:ascii="Arial" w:hAnsi="Arial" w:cs="Arial"/>
          <w:sz w:val="20"/>
        </w:rPr>
        <w:tab/>
        <w:t xml:space="preserve">Unless we terminate your employment in summary fashion, we may terminate the employment by giving you </w:t>
      </w:r>
      <w:r w:rsidR="0051330B">
        <w:rPr>
          <w:rFonts w:ascii="Arial" w:hAnsi="Arial" w:cs="Arial"/>
          <w:sz w:val="20"/>
        </w:rPr>
        <w:t>one week</w:t>
      </w:r>
      <w:r w:rsidRPr="0048296C">
        <w:rPr>
          <w:rFonts w:ascii="Arial" w:hAnsi="Arial" w:cs="Arial"/>
          <w:sz w:val="20"/>
        </w:rPr>
        <w:t xml:space="preserve"> notice in writing. We may choose to require you to serve part or all of that period without attending work and/or performing duties.</w:t>
      </w:r>
    </w:p>
    <w:p w14:paraId="3B83E27F" w14:textId="77777777" w:rsidR="00080059" w:rsidRPr="0048296C" w:rsidRDefault="006B482D" w:rsidP="0052098F">
      <w:pPr>
        <w:pStyle w:val="ContractsCopybulletedtext"/>
        <w:tabs>
          <w:tab w:val="clear" w:pos="680"/>
        </w:tabs>
        <w:spacing w:before="120" w:after="120" w:line="240" w:lineRule="exact"/>
        <w:ind w:left="1163" w:right="431" w:hanging="567"/>
        <w:jc w:val="both"/>
        <w:rPr>
          <w:rFonts w:ascii="Arial" w:hAnsi="Arial" w:cs="Arial"/>
          <w:sz w:val="20"/>
        </w:rPr>
      </w:pPr>
      <w:r w:rsidRPr="0048296C">
        <w:rPr>
          <w:rFonts w:ascii="Arial" w:hAnsi="Arial" w:cs="Arial"/>
          <w:sz w:val="20"/>
        </w:rPr>
        <w:tab/>
      </w:r>
      <w:r w:rsidR="00080059" w:rsidRPr="0048296C">
        <w:rPr>
          <w:rFonts w:ascii="Arial" w:hAnsi="Arial" w:cs="Arial"/>
          <w:sz w:val="20"/>
        </w:rPr>
        <w:t xml:space="preserve">If you resign, you must give </w:t>
      </w:r>
      <w:r w:rsidR="0051330B">
        <w:rPr>
          <w:rFonts w:ascii="Arial" w:hAnsi="Arial" w:cs="Arial"/>
          <w:sz w:val="20"/>
        </w:rPr>
        <w:t>one week</w:t>
      </w:r>
      <w:r w:rsidR="00080059" w:rsidRPr="0048296C">
        <w:rPr>
          <w:rFonts w:ascii="Arial" w:hAnsi="Arial" w:cs="Arial"/>
          <w:sz w:val="20"/>
        </w:rPr>
        <w:t xml:space="preserve"> notice in writing. If you decline to serve part or all of that notice period without agreement of the company, you will forfeit your right to be paid for that period of notice which you refused to serve.</w:t>
      </w:r>
    </w:p>
    <w:p w14:paraId="4D94FE4C" w14:textId="77777777" w:rsidR="00080059" w:rsidRPr="0048296C" w:rsidRDefault="00080059" w:rsidP="00C25818">
      <w:pPr>
        <w:numPr>
          <w:ilvl w:val="1"/>
          <w:numId w:val="29"/>
        </w:numPr>
        <w:tabs>
          <w:tab w:val="clear" w:pos="1021"/>
        </w:tabs>
        <w:spacing w:before="120" w:after="120" w:line="240" w:lineRule="exact"/>
        <w:ind w:left="1191" w:right="431"/>
        <w:jc w:val="both"/>
        <w:rPr>
          <w:rFonts w:ascii="Arial" w:hAnsi="Arial" w:cs="Arial"/>
          <w:sz w:val="20"/>
          <w:szCs w:val="20"/>
        </w:rPr>
      </w:pPr>
      <w:r w:rsidRPr="0048296C">
        <w:rPr>
          <w:rFonts w:ascii="Arial" w:hAnsi="Arial" w:cs="Arial"/>
          <w:sz w:val="20"/>
          <w:szCs w:val="20"/>
        </w:rPr>
        <w:t>Summary termination</w:t>
      </w:r>
    </w:p>
    <w:p w14:paraId="67EC937B" w14:textId="77777777" w:rsidR="00080059" w:rsidRDefault="00080059" w:rsidP="0052098F">
      <w:pPr>
        <w:pStyle w:val="ContractsCopybulletedtext"/>
        <w:tabs>
          <w:tab w:val="clear" w:pos="680"/>
          <w:tab w:val="left" w:pos="1418"/>
        </w:tabs>
        <w:spacing w:before="120" w:after="120" w:line="240" w:lineRule="exact"/>
        <w:ind w:left="1163" w:right="431" w:hanging="567"/>
        <w:jc w:val="both"/>
        <w:rPr>
          <w:rFonts w:ascii="Arial" w:hAnsi="Arial"/>
          <w:sz w:val="20"/>
        </w:rPr>
      </w:pPr>
      <w:r>
        <w:rPr>
          <w:rFonts w:ascii="Arial" w:hAnsi="Arial"/>
          <w:sz w:val="20"/>
        </w:rPr>
        <w:tab/>
        <w:t>We may terminate your employment in summary fashion and immediately by giving written notice to you and without being required to provide any compensation or payment in lieu of notice if you:</w:t>
      </w:r>
    </w:p>
    <w:p w14:paraId="79E2C8C5" w14:textId="77777777" w:rsidR="00080059" w:rsidRDefault="00080059" w:rsidP="00C25818">
      <w:pPr>
        <w:numPr>
          <w:ilvl w:val="2"/>
          <w:numId w:val="29"/>
        </w:numPr>
        <w:tabs>
          <w:tab w:val="clear" w:pos="1418"/>
        </w:tabs>
        <w:spacing w:before="120" w:after="120" w:line="240" w:lineRule="exact"/>
        <w:ind w:left="2127" w:right="431" w:hanging="964"/>
        <w:jc w:val="both"/>
        <w:rPr>
          <w:rFonts w:ascii="Arial" w:hAnsi="Arial"/>
          <w:sz w:val="20"/>
        </w:rPr>
      </w:pPr>
      <w:r>
        <w:rPr>
          <w:rFonts w:ascii="Arial" w:hAnsi="Arial"/>
          <w:sz w:val="20"/>
        </w:rPr>
        <w:t>engage in fraud, dishonesty, serious misconduct, or any conduct which, in our reasonable opinion, might tend to injure our reputation or business.</w:t>
      </w:r>
    </w:p>
    <w:p w14:paraId="0C3D2DC6" w14:textId="77777777" w:rsidR="00080059" w:rsidRPr="002876F3" w:rsidRDefault="001A6BB6" w:rsidP="00C25818">
      <w:pPr>
        <w:numPr>
          <w:ilvl w:val="2"/>
          <w:numId w:val="29"/>
        </w:numPr>
        <w:tabs>
          <w:tab w:val="clear" w:pos="1418"/>
        </w:tabs>
        <w:spacing w:before="120" w:after="120" w:line="240" w:lineRule="exact"/>
        <w:ind w:left="2127" w:right="431" w:hanging="964"/>
        <w:jc w:val="both"/>
        <w:rPr>
          <w:rFonts w:ascii="Arial" w:hAnsi="Arial" w:cs="Arial"/>
          <w:sz w:val="20"/>
        </w:rPr>
      </w:pPr>
      <w:r>
        <w:rPr>
          <w:rFonts w:ascii="Arial" w:hAnsi="Arial" w:cs="Arial"/>
          <w:sz w:val="20"/>
        </w:rPr>
        <w:t>y</w:t>
      </w:r>
      <w:r w:rsidR="004B2206" w:rsidRPr="004B2206">
        <w:rPr>
          <w:rFonts w:ascii="Arial" w:hAnsi="Arial" w:cs="Arial"/>
          <w:sz w:val="20"/>
        </w:rPr>
        <w:t xml:space="preserve">ou </w:t>
      </w:r>
      <w:r>
        <w:rPr>
          <w:rFonts w:ascii="Arial" w:hAnsi="Arial" w:cs="Arial"/>
          <w:sz w:val="20"/>
        </w:rPr>
        <w:t>demonstrate</w:t>
      </w:r>
      <w:r w:rsidR="004B2206" w:rsidRPr="004B2206">
        <w:rPr>
          <w:rFonts w:ascii="Arial" w:hAnsi="Arial" w:cs="Arial"/>
          <w:sz w:val="20"/>
        </w:rPr>
        <w:t xml:space="preserve"> an intention to expressly or by your conduct to </w:t>
      </w:r>
      <w:r>
        <w:rPr>
          <w:rFonts w:ascii="Arial" w:hAnsi="Arial" w:cs="Arial"/>
          <w:sz w:val="20"/>
        </w:rPr>
        <w:t xml:space="preserve">reject </w:t>
      </w:r>
      <w:r w:rsidR="004B2206" w:rsidRPr="004B2206">
        <w:rPr>
          <w:rFonts w:ascii="Arial" w:hAnsi="Arial" w:cs="Arial"/>
          <w:sz w:val="20"/>
        </w:rPr>
        <w:t>this agreement.</w:t>
      </w:r>
    </w:p>
    <w:p w14:paraId="2211B051" w14:textId="77777777" w:rsidR="00080059" w:rsidRDefault="00080059" w:rsidP="00C25818">
      <w:pPr>
        <w:numPr>
          <w:ilvl w:val="2"/>
          <w:numId w:val="29"/>
        </w:numPr>
        <w:tabs>
          <w:tab w:val="clear" w:pos="1418"/>
        </w:tabs>
        <w:spacing w:before="120" w:after="120" w:line="240" w:lineRule="exact"/>
        <w:ind w:left="2127" w:right="431" w:hanging="964"/>
        <w:jc w:val="both"/>
        <w:rPr>
          <w:rFonts w:ascii="Arial" w:hAnsi="Arial"/>
          <w:sz w:val="20"/>
        </w:rPr>
      </w:pPr>
      <w:r>
        <w:rPr>
          <w:rFonts w:ascii="Arial" w:hAnsi="Arial"/>
          <w:sz w:val="20"/>
        </w:rPr>
        <w:lastRenderedPageBreak/>
        <w:t xml:space="preserve">fail or refuse to comply with any </w:t>
      </w:r>
      <w:r w:rsidR="004B2206">
        <w:rPr>
          <w:rFonts w:ascii="Arial" w:hAnsi="Arial"/>
          <w:sz w:val="20"/>
        </w:rPr>
        <w:t>reasonable</w:t>
      </w:r>
      <w:r>
        <w:rPr>
          <w:rFonts w:ascii="Arial" w:hAnsi="Arial"/>
          <w:sz w:val="20"/>
        </w:rPr>
        <w:t xml:space="preserve"> direction given to you by us.</w:t>
      </w:r>
    </w:p>
    <w:p w14:paraId="1BA5CD6C" w14:textId="77777777" w:rsidR="00080059" w:rsidRDefault="00080059" w:rsidP="00C25818">
      <w:pPr>
        <w:numPr>
          <w:ilvl w:val="1"/>
          <w:numId w:val="29"/>
        </w:numPr>
        <w:tabs>
          <w:tab w:val="clear" w:pos="1021"/>
        </w:tabs>
        <w:spacing w:before="120" w:after="120" w:line="240" w:lineRule="exact"/>
        <w:ind w:left="1191" w:right="431"/>
        <w:jc w:val="both"/>
        <w:rPr>
          <w:rFonts w:ascii="Arial" w:hAnsi="Arial"/>
          <w:sz w:val="20"/>
        </w:rPr>
      </w:pPr>
      <w:r>
        <w:rPr>
          <w:rFonts w:ascii="Arial" w:hAnsi="Arial"/>
          <w:sz w:val="20"/>
        </w:rPr>
        <w:t>Acts following termination</w:t>
      </w:r>
    </w:p>
    <w:p w14:paraId="42C67257" w14:textId="77777777" w:rsidR="00080059" w:rsidRDefault="00080059" w:rsidP="00C25818">
      <w:pPr>
        <w:pStyle w:val="ContractsCopybulletedtext"/>
        <w:tabs>
          <w:tab w:val="clear" w:pos="680"/>
        </w:tabs>
        <w:spacing w:before="120" w:after="120" w:line="240" w:lineRule="exact"/>
        <w:ind w:left="1191" w:right="431"/>
        <w:jc w:val="both"/>
        <w:rPr>
          <w:rFonts w:ascii="Arial" w:hAnsi="Arial"/>
          <w:sz w:val="20"/>
        </w:rPr>
      </w:pPr>
      <w:r>
        <w:rPr>
          <w:rFonts w:ascii="Arial" w:hAnsi="Arial"/>
          <w:sz w:val="20"/>
        </w:rPr>
        <w:tab/>
        <w:t>Upon the termination of your employment you must immediately repay all outstanding debts and loans to us and return to us any of the following items in your possession:-</w:t>
      </w:r>
    </w:p>
    <w:p w14:paraId="521D3FBB" w14:textId="77777777" w:rsidR="00080059" w:rsidRDefault="00080059" w:rsidP="00C25818">
      <w:pPr>
        <w:numPr>
          <w:ilvl w:val="2"/>
          <w:numId w:val="29"/>
        </w:numPr>
        <w:tabs>
          <w:tab w:val="clear" w:pos="1418"/>
        </w:tabs>
        <w:spacing w:before="120" w:after="120" w:line="240" w:lineRule="exact"/>
        <w:ind w:left="2127" w:right="431" w:hanging="993"/>
        <w:jc w:val="both"/>
        <w:rPr>
          <w:rFonts w:ascii="Arial" w:hAnsi="Arial"/>
          <w:sz w:val="20"/>
        </w:rPr>
      </w:pPr>
      <w:r>
        <w:rPr>
          <w:rFonts w:ascii="Arial" w:hAnsi="Arial"/>
          <w:sz w:val="20"/>
        </w:rPr>
        <w:t>any document, whether in computerised form or otherwise, relating to any matter within the scope of the business of the company, or to confidential information or any other aspect of your employment;</w:t>
      </w:r>
    </w:p>
    <w:p w14:paraId="4722D7C1" w14:textId="77777777" w:rsidR="00080059" w:rsidRDefault="00080059" w:rsidP="00C25818">
      <w:pPr>
        <w:numPr>
          <w:ilvl w:val="2"/>
          <w:numId w:val="29"/>
        </w:numPr>
        <w:tabs>
          <w:tab w:val="clear" w:pos="1418"/>
        </w:tabs>
        <w:spacing w:before="120" w:after="120" w:line="240" w:lineRule="exact"/>
        <w:ind w:left="2127" w:right="431" w:hanging="993"/>
        <w:jc w:val="both"/>
        <w:rPr>
          <w:rFonts w:ascii="Arial" w:hAnsi="Arial"/>
          <w:sz w:val="20"/>
        </w:rPr>
      </w:pPr>
      <w:r>
        <w:rPr>
          <w:rFonts w:ascii="Arial" w:hAnsi="Arial"/>
          <w:sz w:val="20"/>
        </w:rPr>
        <w:t>all keys, passes and other property belonging to us;</w:t>
      </w:r>
    </w:p>
    <w:p w14:paraId="1EBBD365" w14:textId="77777777" w:rsidR="00080059" w:rsidRDefault="00080059" w:rsidP="00C25818">
      <w:pPr>
        <w:numPr>
          <w:ilvl w:val="2"/>
          <w:numId w:val="29"/>
        </w:numPr>
        <w:tabs>
          <w:tab w:val="clear" w:pos="1418"/>
        </w:tabs>
        <w:spacing w:before="120" w:after="120" w:line="240" w:lineRule="exact"/>
        <w:ind w:left="2127" w:right="431" w:hanging="993"/>
        <w:jc w:val="both"/>
        <w:rPr>
          <w:rFonts w:ascii="Arial" w:hAnsi="Arial"/>
          <w:sz w:val="20"/>
        </w:rPr>
      </w:pPr>
      <w:r>
        <w:rPr>
          <w:rFonts w:ascii="Arial" w:hAnsi="Arial"/>
          <w:sz w:val="20"/>
        </w:rPr>
        <w:t xml:space="preserve">all software and associated materials licensed to us; and </w:t>
      </w:r>
    </w:p>
    <w:p w14:paraId="26A979B9" w14:textId="77777777" w:rsidR="00080059" w:rsidRDefault="00080059" w:rsidP="00C25818">
      <w:pPr>
        <w:numPr>
          <w:ilvl w:val="2"/>
          <w:numId w:val="29"/>
        </w:numPr>
        <w:tabs>
          <w:tab w:val="clear" w:pos="1418"/>
        </w:tabs>
        <w:spacing w:before="120" w:after="120" w:line="240" w:lineRule="exact"/>
        <w:ind w:left="2127" w:right="431" w:hanging="993"/>
        <w:jc w:val="both"/>
        <w:rPr>
          <w:rFonts w:ascii="Arial" w:hAnsi="Arial"/>
          <w:sz w:val="20"/>
        </w:rPr>
      </w:pPr>
      <w:r>
        <w:rPr>
          <w:rFonts w:ascii="Arial" w:hAnsi="Arial"/>
          <w:sz w:val="20"/>
        </w:rPr>
        <w:t>you will provide us immediately upon our request with a letter certifying that all such items have been returned.</w:t>
      </w:r>
    </w:p>
    <w:p w14:paraId="4EAF723E" w14:textId="77777777" w:rsidR="00080059" w:rsidRDefault="00080059" w:rsidP="006B482D">
      <w:pPr>
        <w:pStyle w:val="ContractsCopybulletedtext"/>
        <w:tabs>
          <w:tab w:val="clear" w:pos="680"/>
          <w:tab w:val="left" w:pos="993"/>
          <w:tab w:val="left" w:pos="1418"/>
        </w:tabs>
        <w:spacing w:before="120" w:after="120" w:line="240" w:lineRule="exact"/>
        <w:ind w:left="993" w:right="431" w:hanging="567"/>
        <w:jc w:val="both"/>
        <w:rPr>
          <w:rFonts w:ascii="Arial" w:hAnsi="Arial"/>
          <w:sz w:val="20"/>
        </w:rPr>
      </w:pPr>
    </w:p>
    <w:p w14:paraId="3BBE8BAA" w14:textId="77777777" w:rsidR="00080059" w:rsidRDefault="00080059" w:rsidP="0048296C">
      <w:pPr>
        <w:numPr>
          <w:ilvl w:val="0"/>
          <w:numId w:val="29"/>
        </w:numPr>
        <w:spacing w:before="120" w:after="120" w:line="240" w:lineRule="exact"/>
        <w:ind w:right="431"/>
        <w:jc w:val="both"/>
        <w:rPr>
          <w:rFonts w:ascii="Arial" w:hAnsi="Arial"/>
          <w:b/>
          <w:sz w:val="20"/>
        </w:rPr>
      </w:pPr>
      <w:r>
        <w:rPr>
          <w:rFonts w:ascii="Arial" w:hAnsi="Arial"/>
          <w:b/>
          <w:sz w:val="20"/>
        </w:rPr>
        <w:t>Intellectual property</w:t>
      </w:r>
    </w:p>
    <w:p w14:paraId="1800DC1E" w14:textId="77777777" w:rsidR="00080059" w:rsidRDefault="00080059" w:rsidP="0052098F">
      <w:pPr>
        <w:pStyle w:val="ContractsCopybulletedtext"/>
        <w:tabs>
          <w:tab w:val="clear" w:pos="680"/>
        </w:tabs>
        <w:spacing w:before="120" w:after="120" w:line="240" w:lineRule="exact"/>
        <w:ind w:left="510" w:right="431" w:firstLine="0"/>
        <w:jc w:val="both"/>
        <w:rPr>
          <w:rFonts w:ascii="Arial" w:hAnsi="Arial"/>
          <w:sz w:val="20"/>
        </w:rPr>
      </w:pPr>
      <w:r>
        <w:rPr>
          <w:rFonts w:ascii="Arial" w:hAnsi="Arial"/>
          <w:sz w:val="20"/>
        </w:rPr>
        <w:t>In this division, “</w:t>
      </w:r>
      <w:r>
        <w:rPr>
          <w:rFonts w:ascii="Arial" w:hAnsi="Arial"/>
          <w:b/>
          <w:sz w:val="20"/>
        </w:rPr>
        <w:t>inventions”</w:t>
      </w:r>
      <w:r>
        <w:rPr>
          <w:rFonts w:ascii="Arial" w:hAnsi="Arial"/>
          <w:sz w:val="20"/>
        </w:rPr>
        <w:t xml:space="preserve"> means all inventions, discoveries and novel designs, and anything written typed or printed or any other subject matter in which copyright can or does exist.</w:t>
      </w:r>
    </w:p>
    <w:p w14:paraId="740918D4" w14:textId="77777777" w:rsidR="00080059" w:rsidRDefault="00080059" w:rsidP="0052098F">
      <w:pPr>
        <w:numPr>
          <w:ilvl w:val="1"/>
          <w:numId w:val="29"/>
        </w:numPr>
        <w:tabs>
          <w:tab w:val="clear" w:pos="1021"/>
          <w:tab w:val="num" w:pos="1145"/>
        </w:tabs>
        <w:spacing w:before="120" w:after="120" w:line="240" w:lineRule="exact"/>
        <w:ind w:left="1145" w:right="431"/>
        <w:jc w:val="both"/>
        <w:rPr>
          <w:rFonts w:ascii="Arial" w:hAnsi="Arial"/>
          <w:sz w:val="20"/>
        </w:rPr>
      </w:pPr>
      <w:r>
        <w:rPr>
          <w:rFonts w:ascii="Arial" w:hAnsi="Arial"/>
          <w:sz w:val="20"/>
        </w:rPr>
        <w:t>You acknowledge and agree that:</w:t>
      </w:r>
    </w:p>
    <w:p w14:paraId="1C0A641F" w14:textId="77777777" w:rsidR="00440C30" w:rsidRPr="0000778C" w:rsidRDefault="00080059" w:rsidP="0052098F">
      <w:pPr>
        <w:numPr>
          <w:ilvl w:val="2"/>
          <w:numId w:val="29"/>
        </w:numPr>
        <w:tabs>
          <w:tab w:val="clear" w:pos="1418"/>
          <w:tab w:val="num" w:pos="1719"/>
        </w:tabs>
        <w:spacing w:before="120" w:after="120" w:line="240" w:lineRule="exact"/>
        <w:ind w:left="1843" w:right="431"/>
        <w:jc w:val="both"/>
        <w:rPr>
          <w:rFonts w:ascii="Arial" w:hAnsi="Arial"/>
          <w:sz w:val="20"/>
        </w:rPr>
      </w:pPr>
      <w:r w:rsidRPr="0000778C">
        <w:rPr>
          <w:rFonts w:ascii="Arial" w:hAnsi="Arial"/>
          <w:sz w:val="20"/>
        </w:rPr>
        <w:t xml:space="preserve">all intellectual property rights in </w:t>
      </w:r>
      <w:r w:rsidRPr="0000778C">
        <w:rPr>
          <w:rFonts w:ascii="Arial" w:hAnsi="Arial"/>
          <w:b/>
          <w:sz w:val="20"/>
        </w:rPr>
        <w:t>confidential information</w:t>
      </w:r>
      <w:r w:rsidRPr="0000778C">
        <w:rPr>
          <w:rFonts w:ascii="Arial" w:hAnsi="Arial"/>
          <w:sz w:val="20"/>
        </w:rPr>
        <w:t xml:space="preserve"> and any </w:t>
      </w:r>
      <w:r w:rsidRPr="0000778C">
        <w:rPr>
          <w:rFonts w:ascii="Arial" w:hAnsi="Arial" w:cs="Arial"/>
          <w:sz w:val="20"/>
        </w:rPr>
        <w:t>modifications and enhancements to confidential information are owned by us</w:t>
      </w:r>
      <w:r w:rsidR="00440C30" w:rsidRPr="0000778C">
        <w:rPr>
          <w:rFonts w:ascii="Arial" w:hAnsi="Arial" w:cs="Arial"/>
          <w:sz w:val="20"/>
        </w:rPr>
        <w:t>.</w:t>
      </w:r>
    </w:p>
    <w:p w14:paraId="55AFAA57" w14:textId="77777777" w:rsidR="00080059" w:rsidRDefault="00080059" w:rsidP="0052098F">
      <w:pPr>
        <w:numPr>
          <w:ilvl w:val="2"/>
          <w:numId w:val="29"/>
        </w:numPr>
        <w:spacing w:before="120" w:after="120" w:line="240" w:lineRule="exact"/>
        <w:ind w:left="1843" w:right="431"/>
        <w:jc w:val="both"/>
        <w:rPr>
          <w:rFonts w:ascii="Arial" w:hAnsi="Arial"/>
          <w:sz w:val="20"/>
        </w:rPr>
      </w:pPr>
      <w:r>
        <w:rPr>
          <w:rFonts w:ascii="Arial" w:hAnsi="Arial"/>
          <w:sz w:val="20"/>
        </w:rPr>
        <w:t xml:space="preserve">any </w:t>
      </w:r>
      <w:r>
        <w:rPr>
          <w:rFonts w:ascii="Arial" w:hAnsi="Arial"/>
          <w:b/>
          <w:sz w:val="20"/>
        </w:rPr>
        <w:t>inventions</w:t>
      </w:r>
      <w:r>
        <w:rPr>
          <w:rFonts w:ascii="Arial" w:hAnsi="Arial"/>
          <w:sz w:val="20"/>
        </w:rPr>
        <w:t xml:space="preserve"> created during and in the course of the employment and the entire copyright and other intellectual property rights throughout the world in all </w:t>
      </w:r>
      <w:r>
        <w:rPr>
          <w:rFonts w:ascii="Arial" w:hAnsi="Arial"/>
          <w:b/>
          <w:sz w:val="20"/>
        </w:rPr>
        <w:t>inventions</w:t>
      </w:r>
      <w:r>
        <w:rPr>
          <w:rFonts w:ascii="Arial" w:hAnsi="Arial"/>
          <w:sz w:val="20"/>
        </w:rPr>
        <w:t xml:space="preserve"> are owned by us;</w:t>
      </w:r>
    </w:p>
    <w:p w14:paraId="4F26A478" w14:textId="77777777" w:rsidR="00080059" w:rsidRDefault="00080059" w:rsidP="0052098F">
      <w:pPr>
        <w:numPr>
          <w:ilvl w:val="2"/>
          <w:numId w:val="29"/>
        </w:numPr>
        <w:spacing w:before="120" w:after="120" w:line="240" w:lineRule="exact"/>
        <w:ind w:left="1843" w:right="431"/>
        <w:jc w:val="both"/>
        <w:rPr>
          <w:rFonts w:ascii="Arial" w:hAnsi="Arial"/>
          <w:sz w:val="20"/>
        </w:rPr>
      </w:pPr>
      <w:r>
        <w:rPr>
          <w:rFonts w:ascii="Arial" w:hAnsi="Arial"/>
          <w:sz w:val="20"/>
        </w:rPr>
        <w:t xml:space="preserve">you must immediately disclose to the company (and to no other person) all the details of any </w:t>
      </w:r>
      <w:r>
        <w:rPr>
          <w:rFonts w:ascii="Arial" w:hAnsi="Arial"/>
          <w:b/>
          <w:sz w:val="20"/>
        </w:rPr>
        <w:t>inventions</w:t>
      </w:r>
      <w:r>
        <w:rPr>
          <w:rFonts w:ascii="Arial" w:hAnsi="Arial"/>
          <w:sz w:val="20"/>
        </w:rPr>
        <w:t xml:space="preserve"> created by you in the course of and during your employment.</w:t>
      </w:r>
    </w:p>
    <w:p w14:paraId="188079C5" w14:textId="77777777" w:rsidR="00080059" w:rsidRDefault="00080059" w:rsidP="00C25818">
      <w:pPr>
        <w:numPr>
          <w:ilvl w:val="1"/>
          <w:numId w:val="29"/>
        </w:numPr>
        <w:tabs>
          <w:tab w:val="clear" w:pos="1021"/>
        </w:tabs>
        <w:spacing w:before="120" w:after="120" w:line="240" w:lineRule="exact"/>
        <w:ind w:left="1145" w:right="431"/>
        <w:jc w:val="both"/>
        <w:rPr>
          <w:rFonts w:ascii="Arial" w:hAnsi="Arial"/>
          <w:sz w:val="20"/>
        </w:rPr>
      </w:pPr>
      <w:r>
        <w:rPr>
          <w:rFonts w:ascii="Arial" w:hAnsi="Arial"/>
          <w:sz w:val="20"/>
        </w:rPr>
        <w:t xml:space="preserve">You consent to the inventions being changed, copied, edited, added to, taken from, adapted and or translated in any manner or context by us, and any person authorised by us to do so, for any purpose related to the company’s business. </w:t>
      </w:r>
    </w:p>
    <w:p w14:paraId="13CC3CCE" w14:textId="77777777" w:rsidR="00080059" w:rsidRDefault="00080059" w:rsidP="00C25818">
      <w:pPr>
        <w:numPr>
          <w:ilvl w:val="1"/>
          <w:numId w:val="29"/>
        </w:numPr>
        <w:tabs>
          <w:tab w:val="clear" w:pos="1021"/>
        </w:tabs>
        <w:spacing w:before="120" w:after="120" w:line="240" w:lineRule="exact"/>
        <w:ind w:left="1145" w:right="431"/>
        <w:jc w:val="both"/>
        <w:rPr>
          <w:rFonts w:ascii="Arial" w:hAnsi="Arial"/>
          <w:sz w:val="20"/>
        </w:rPr>
      </w:pPr>
      <w:r>
        <w:rPr>
          <w:rFonts w:ascii="Arial" w:hAnsi="Arial"/>
          <w:sz w:val="20"/>
        </w:rPr>
        <w:t>You must at all times do all such acts and things as we may request reasonably to secure to us ownership or registration rights in the inventions.</w:t>
      </w:r>
    </w:p>
    <w:p w14:paraId="1D457431" w14:textId="77777777" w:rsidR="00080059" w:rsidRDefault="00080059" w:rsidP="00C25818">
      <w:pPr>
        <w:numPr>
          <w:ilvl w:val="1"/>
          <w:numId w:val="29"/>
        </w:numPr>
        <w:tabs>
          <w:tab w:val="clear" w:pos="1021"/>
        </w:tabs>
        <w:spacing w:before="120" w:after="120" w:line="240" w:lineRule="exact"/>
        <w:ind w:left="1145" w:right="431"/>
        <w:jc w:val="both"/>
        <w:rPr>
          <w:rFonts w:ascii="Arial" w:hAnsi="Arial"/>
          <w:sz w:val="20"/>
        </w:rPr>
      </w:pPr>
      <w:r>
        <w:rPr>
          <w:rFonts w:ascii="Arial" w:hAnsi="Arial"/>
          <w:sz w:val="20"/>
        </w:rPr>
        <w:t xml:space="preserve">You may not at any time engage in any conduct that may damage our intellectual property. </w:t>
      </w:r>
    </w:p>
    <w:p w14:paraId="0C874EFA" w14:textId="77777777" w:rsidR="00080059" w:rsidRDefault="00080059">
      <w:pPr>
        <w:pStyle w:val="ContractsCopybulletedtext"/>
        <w:tabs>
          <w:tab w:val="clear" w:pos="680"/>
        </w:tabs>
        <w:spacing w:before="120" w:after="120" w:line="240" w:lineRule="exact"/>
        <w:ind w:left="709" w:right="431" w:firstLine="0"/>
        <w:jc w:val="both"/>
        <w:rPr>
          <w:rFonts w:ascii="Arial" w:hAnsi="Arial"/>
          <w:sz w:val="20"/>
        </w:rPr>
      </w:pPr>
    </w:p>
    <w:p w14:paraId="3DED71C3" w14:textId="77777777" w:rsidR="00981B81" w:rsidRDefault="00080059" w:rsidP="0052098F">
      <w:pPr>
        <w:keepNext/>
        <w:numPr>
          <w:ilvl w:val="0"/>
          <w:numId w:val="29"/>
        </w:numPr>
        <w:spacing w:before="120" w:after="120" w:line="240" w:lineRule="exact"/>
        <w:ind w:right="431"/>
        <w:jc w:val="both"/>
        <w:rPr>
          <w:rFonts w:ascii="Arial" w:hAnsi="Arial"/>
          <w:b/>
          <w:sz w:val="20"/>
        </w:rPr>
      </w:pPr>
      <w:r>
        <w:rPr>
          <w:rFonts w:ascii="Arial" w:hAnsi="Arial"/>
          <w:b/>
          <w:sz w:val="20"/>
        </w:rPr>
        <w:t>Company policies</w:t>
      </w:r>
    </w:p>
    <w:p w14:paraId="59320E5F" w14:textId="77777777" w:rsidR="00981B81" w:rsidRPr="001060C2" w:rsidRDefault="00981B81" w:rsidP="0048296C">
      <w:pPr>
        <w:pStyle w:val="ContractsCopybulletedtext"/>
        <w:keepNext/>
        <w:tabs>
          <w:tab w:val="clear" w:pos="680"/>
        </w:tabs>
        <w:spacing w:before="120" w:after="120" w:line="240" w:lineRule="exact"/>
        <w:ind w:left="510" w:right="431" w:firstLine="0"/>
        <w:jc w:val="both"/>
        <w:rPr>
          <w:rFonts w:ascii="Arial" w:hAnsi="Arial"/>
          <w:sz w:val="20"/>
        </w:rPr>
      </w:pPr>
      <w:r w:rsidRPr="001060C2">
        <w:rPr>
          <w:rFonts w:ascii="Arial" w:hAnsi="Arial"/>
          <w:sz w:val="20"/>
        </w:rPr>
        <w:t xml:space="preserve">You must comply with </w:t>
      </w:r>
      <w:r w:rsidRPr="001060C2">
        <w:rPr>
          <w:rFonts w:ascii="Arial" w:hAnsi="Arial"/>
          <w:i/>
          <w:sz w:val="20"/>
        </w:rPr>
        <w:fldChar w:fldCharType="begin">
          <w:ffData>
            <w:name w:val="Text61"/>
            <w:enabled/>
            <w:calcOnExit w:val="0"/>
            <w:textInput>
              <w:default w:val="[insert employer’s name]"/>
            </w:textInput>
          </w:ffData>
        </w:fldChar>
      </w:r>
      <w:r w:rsidRPr="001060C2">
        <w:rPr>
          <w:rFonts w:ascii="Arial" w:hAnsi="Arial"/>
          <w:i/>
          <w:sz w:val="20"/>
        </w:rPr>
        <w:instrText xml:space="preserve"> FORMTEXT </w:instrText>
      </w:r>
      <w:r w:rsidRPr="001060C2">
        <w:rPr>
          <w:rFonts w:ascii="Arial" w:hAnsi="Arial"/>
          <w:i/>
          <w:sz w:val="20"/>
        </w:rPr>
      </w:r>
      <w:r w:rsidRPr="001060C2">
        <w:rPr>
          <w:rFonts w:ascii="Arial" w:hAnsi="Arial"/>
          <w:i/>
          <w:sz w:val="20"/>
        </w:rPr>
        <w:fldChar w:fldCharType="separate"/>
      </w:r>
      <w:r w:rsidRPr="001060C2">
        <w:rPr>
          <w:rFonts w:ascii="Arial" w:hAnsi="Arial"/>
          <w:i/>
          <w:noProof/>
          <w:sz w:val="20"/>
        </w:rPr>
        <w:t>[insert employer’s name]</w:t>
      </w:r>
      <w:r w:rsidRPr="001060C2">
        <w:rPr>
          <w:rFonts w:ascii="Arial" w:hAnsi="Arial"/>
          <w:i/>
          <w:sz w:val="20"/>
        </w:rPr>
        <w:fldChar w:fldCharType="end"/>
      </w:r>
      <w:r w:rsidRPr="001060C2">
        <w:rPr>
          <w:rFonts w:ascii="Arial" w:hAnsi="Arial"/>
          <w:sz w:val="20"/>
        </w:rPr>
        <w:t xml:space="preserve"> policies and procedures as at the date of this agreement and any subsequent or variation of those policies and procedures which we notify </w:t>
      </w:r>
      <w:r w:rsidRPr="001060C2">
        <w:rPr>
          <w:rFonts w:ascii="Arial" w:hAnsi="Arial"/>
          <w:sz w:val="20"/>
        </w:rPr>
        <w:lastRenderedPageBreak/>
        <w:t xml:space="preserve">you about. This includes but is not limited to policies and procedures that relate to occupational health and safety, smoking, drug and alcohol code of conduct, bullying and harassment, discrimination and </w:t>
      </w:r>
      <w:r w:rsidR="00082D74" w:rsidRPr="001060C2">
        <w:rPr>
          <w:rFonts w:ascii="Arial" w:hAnsi="Arial"/>
          <w:sz w:val="20"/>
        </w:rPr>
        <w:t>victimization</w:t>
      </w:r>
      <w:r w:rsidRPr="001060C2">
        <w:rPr>
          <w:rFonts w:ascii="Arial" w:hAnsi="Arial"/>
          <w:sz w:val="20"/>
        </w:rPr>
        <w:t>, email and internet use, confidentiality and intellectual property. You acknowledge by signing this agreement that you have been provided with a copy of those policies and procedures and have been provided by us with a reasonable opportunity to read them.</w:t>
      </w:r>
    </w:p>
    <w:p w14:paraId="705E25C1" w14:textId="77777777" w:rsidR="00080059" w:rsidRDefault="00080059" w:rsidP="0048296C">
      <w:pPr>
        <w:pStyle w:val="ContractsCopybulletedtext"/>
        <w:tabs>
          <w:tab w:val="clear" w:pos="680"/>
        </w:tabs>
        <w:spacing w:before="120" w:after="120" w:line="240" w:lineRule="exact"/>
        <w:ind w:left="804" w:right="431" w:firstLine="0"/>
        <w:jc w:val="both"/>
        <w:rPr>
          <w:rFonts w:ascii="Arial" w:hAnsi="Arial"/>
          <w:sz w:val="20"/>
        </w:rPr>
      </w:pPr>
    </w:p>
    <w:p w14:paraId="66DB55BF" w14:textId="77777777" w:rsidR="00080059" w:rsidRPr="0048296C" w:rsidRDefault="00080059" w:rsidP="0048296C">
      <w:pPr>
        <w:keepNext/>
        <w:numPr>
          <w:ilvl w:val="0"/>
          <w:numId w:val="29"/>
        </w:numPr>
        <w:spacing w:before="120" w:after="120" w:line="240" w:lineRule="exact"/>
        <w:ind w:right="431"/>
        <w:jc w:val="both"/>
        <w:rPr>
          <w:rFonts w:ascii="Arial" w:hAnsi="Arial"/>
          <w:b/>
          <w:sz w:val="20"/>
        </w:rPr>
      </w:pPr>
      <w:r w:rsidRPr="0048296C">
        <w:rPr>
          <w:rFonts w:ascii="Arial" w:hAnsi="Arial"/>
          <w:b/>
          <w:sz w:val="20"/>
        </w:rPr>
        <w:t>Privacy policy</w:t>
      </w:r>
    </w:p>
    <w:p w14:paraId="07756B50" w14:textId="77777777" w:rsidR="00080059" w:rsidRDefault="00080059" w:rsidP="0052098F">
      <w:pPr>
        <w:pStyle w:val="ContractsCopybulletedtext"/>
        <w:tabs>
          <w:tab w:val="clear" w:pos="680"/>
        </w:tabs>
        <w:spacing w:before="120" w:after="120" w:line="240" w:lineRule="exact"/>
        <w:ind w:left="510" w:right="431" w:firstLine="0"/>
        <w:jc w:val="both"/>
        <w:rPr>
          <w:rFonts w:ascii="Arial" w:hAnsi="Arial"/>
          <w:sz w:val="20"/>
        </w:rPr>
      </w:pPr>
      <w:r>
        <w:rPr>
          <w:rFonts w:ascii="Arial" w:hAnsi="Arial"/>
          <w:sz w:val="20"/>
        </w:rPr>
        <w:t>You are required to observe and uphold all of the Company’s privacy policies and procedures as implemented or varied from time to time. Collections, storage, access to and dissemination of employee personal information will be in accordance with privacy legislation.</w:t>
      </w:r>
    </w:p>
    <w:p w14:paraId="3EA29742" w14:textId="77777777" w:rsidR="00080059" w:rsidRDefault="00080059" w:rsidP="00EF31B1">
      <w:pPr>
        <w:pStyle w:val="ContractsCopybulletedtext"/>
        <w:tabs>
          <w:tab w:val="clear" w:pos="680"/>
        </w:tabs>
        <w:spacing w:before="120" w:after="120" w:line="240" w:lineRule="exact"/>
        <w:ind w:left="386" w:right="431" w:firstLine="0"/>
        <w:jc w:val="both"/>
        <w:rPr>
          <w:rFonts w:ascii="Arial" w:hAnsi="Arial"/>
          <w:sz w:val="20"/>
        </w:rPr>
      </w:pPr>
    </w:p>
    <w:p w14:paraId="7E91857B" w14:textId="77777777" w:rsidR="00080059" w:rsidRPr="0048296C" w:rsidRDefault="00080059" w:rsidP="0052098F">
      <w:pPr>
        <w:numPr>
          <w:ilvl w:val="0"/>
          <w:numId w:val="29"/>
        </w:numPr>
        <w:spacing w:before="120" w:after="120" w:line="240" w:lineRule="exact"/>
        <w:ind w:right="431"/>
        <w:jc w:val="both"/>
        <w:rPr>
          <w:rFonts w:ascii="Arial" w:hAnsi="Arial"/>
          <w:b/>
          <w:sz w:val="20"/>
        </w:rPr>
      </w:pPr>
      <w:r w:rsidRPr="0048296C">
        <w:rPr>
          <w:rFonts w:ascii="Arial" w:hAnsi="Arial"/>
          <w:b/>
          <w:sz w:val="20"/>
        </w:rPr>
        <w:t>Drugs and Alcohol</w:t>
      </w:r>
    </w:p>
    <w:p w14:paraId="2FBABCF7" w14:textId="77777777" w:rsidR="00080059" w:rsidRPr="0048296C" w:rsidRDefault="00080059" w:rsidP="0052098F">
      <w:pPr>
        <w:numPr>
          <w:ilvl w:val="1"/>
          <w:numId w:val="29"/>
        </w:numPr>
        <w:tabs>
          <w:tab w:val="clear" w:pos="1021"/>
        </w:tabs>
        <w:spacing w:before="120" w:after="120" w:line="240" w:lineRule="exact"/>
        <w:ind w:left="1191" w:right="431"/>
        <w:jc w:val="both"/>
        <w:rPr>
          <w:rFonts w:ascii="Arial" w:hAnsi="Arial"/>
          <w:sz w:val="20"/>
        </w:rPr>
      </w:pPr>
      <w:r w:rsidRPr="0048296C">
        <w:rPr>
          <w:rFonts w:ascii="Arial" w:hAnsi="Arial"/>
          <w:sz w:val="20"/>
        </w:rPr>
        <w:t xml:space="preserve">You agree that you will assist us in the achievement of safe and efficient operation at all of our job sites. </w:t>
      </w:r>
    </w:p>
    <w:p w14:paraId="29F01E2F" w14:textId="77777777" w:rsidR="00080059" w:rsidRDefault="00080059" w:rsidP="0052098F">
      <w:pPr>
        <w:numPr>
          <w:ilvl w:val="1"/>
          <w:numId w:val="29"/>
        </w:numPr>
        <w:tabs>
          <w:tab w:val="clear" w:pos="1021"/>
        </w:tabs>
        <w:spacing w:before="120" w:after="120" w:line="240" w:lineRule="exact"/>
        <w:ind w:left="1191" w:right="431"/>
        <w:jc w:val="both"/>
        <w:rPr>
          <w:rFonts w:ascii="Arial" w:hAnsi="Arial"/>
          <w:sz w:val="20"/>
        </w:rPr>
      </w:pPr>
      <w:r>
        <w:rPr>
          <w:rFonts w:ascii="Arial" w:hAnsi="Arial"/>
          <w:sz w:val="20"/>
        </w:rPr>
        <w:t>You agree with us that:</w:t>
      </w:r>
    </w:p>
    <w:p w14:paraId="7BC2AB5D" w14:textId="77777777" w:rsidR="00080059" w:rsidRDefault="00080059" w:rsidP="00C25818">
      <w:pPr>
        <w:numPr>
          <w:ilvl w:val="2"/>
          <w:numId w:val="29"/>
        </w:numPr>
        <w:tabs>
          <w:tab w:val="clear" w:pos="1418"/>
        </w:tabs>
        <w:spacing w:before="120" w:after="120" w:line="240" w:lineRule="exact"/>
        <w:ind w:left="1872" w:right="431" w:hanging="681"/>
        <w:jc w:val="both"/>
        <w:rPr>
          <w:rFonts w:ascii="Arial" w:hAnsi="Arial"/>
          <w:sz w:val="20"/>
        </w:rPr>
      </w:pPr>
      <w:r>
        <w:rPr>
          <w:rFonts w:ascii="Arial" w:hAnsi="Arial"/>
          <w:sz w:val="20"/>
        </w:rPr>
        <w:t xml:space="preserve">the safety of all personnel, as well as the quality of work is of paramount concern. For this reason you declare that in consideration of the other promises made to you in this </w:t>
      </w:r>
      <w:r w:rsidR="0010764F">
        <w:rPr>
          <w:rFonts w:ascii="Arial" w:hAnsi="Arial"/>
          <w:sz w:val="20"/>
        </w:rPr>
        <w:t>employment agreement</w:t>
      </w:r>
      <w:r>
        <w:rPr>
          <w:rFonts w:ascii="Arial" w:hAnsi="Arial"/>
          <w:sz w:val="20"/>
        </w:rPr>
        <w:t xml:space="preserve">, and for no additional consideration, you will strictly abide by the conditions of this </w:t>
      </w:r>
      <w:r w:rsidR="0010764F">
        <w:rPr>
          <w:rFonts w:ascii="Arial" w:hAnsi="Arial"/>
          <w:sz w:val="20"/>
        </w:rPr>
        <w:t>clause 19</w:t>
      </w:r>
      <w:r>
        <w:rPr>
          <w:rFonts w:ascii="Arial" w:hAnsi="Arial"/>
          <w:sz w:val="20"/>
        </w:rPr>
        <w:t xml:space="preserve"> and FURTHER you agree that a breach by you of the provisions of this chapter shall be grounds for summary dismissal without any warning of any kind.</w:t>
      </w:r>
    </w:p>
    <w:p w14:paraId="76351B1F" w14:textId="77777777" w:rsidR="00080059" w:rsidRPr="00F42381" w:rsidRDefault="00080059" w:rsidP="00C25818">
      <w:pPr>
        <w:numPr>
          <w:ilvl w:val="2"/>
          <w:numId w:val="29"/>
        </w:numPr>
        <w:tabs>
          <w:tab w:val="clear" w:pos="1418"/>
        </w:tabs>
        <w:spacing w:before="120" w:after="120" w:line="240" w:lineRule="exact"/>
        <w:ind w:left="1872" w:right="431" w:hanging="681"/>
        <w:jc w:val="both"/>
        <w:rPr>
          <w:rFonts w:ascii="Arial" w:hAnsi="Arial"/>
          <w:sz w:val="20"/>
        </w:rPr>
      </w:pPr>
      <w:r>
        <w:rPr>
          <w:rFonts w:ascii="Arial" w:hAnsi="Arial"/>
          <w:sz w:val="20"/>
        </w:rPr>
        <w:t xml:space="preserve">being inebriated or under the influence of non-prescription drugs at work, at any time or in any location, is considered to be an act of gross misconduct and will </w:t>
      </w:r>
      <w:r w:rsidRPr="00F42381">
        <w:rPr>
          <w:rFonts w:ascii="Arial" w:hAnsi="Arial"/>
          <w:sz w:val="20"/>
        </w:rPr>
        <w:t xml:space="preserve">render you liable to summary dismissal. </w:t>
      </w:r>
    </w:p>
    <w:p w14:paraId="6E5E7CB4" w14:textId="77777777" w:rsidR="00080059" w:rsidRPr="0048296C" w:rsidRDefault="00F42381" w:rsidP="0052098F">
      <w:pPr>
        <w:numPr>
          <w:ilvl w:val="1"/>
          <w:numId w:val="29"/>
        </w:numPr>
        <w:tabs>
          <w:tab w:val="clear" w:pos="1021"/>
        </w:tabs>
        <w:spacing w:before="120" w:after="120" w:line="240" w:lineRule="exact"/>
        <w:ind w:left="1191" w:right="431"/>
        <w:jc w:val="both"/>
        <w:rPr>
          <w:rFonts w:ascii="Arial" w:hAnsi="Arial"/>
          <w:sz w:val="20"/>
        </w:rPr>
      </w:pPr>
      <w:r w:rsidRPr="0048296C">
        <w:rPr>
          <w:rFonts w:ascii="Arial" w:hAnsi="Arial"/>
          <w:sz w:val="20"/>
        </w:rPr>
        <w:t xml:space="preserve">We both recognise </w:t>
      </w:r>
      <w:r w:rsidR="00080059" w:rsidRPr="0048296C">
        <w:rPr>
          <w:rFonts w:ascii="Arial" w:hAnsi="Arial"/>
          <w:sz w:val="20"/>
        </w:rPr>
        <w:t>the potentially serious and dangerous impact of drug-related  and alcohol related incidents in the workplace. You agree that you are prohibited from the possession or use of narcotic substances or alcohol while at work, unless properly prescribed by a medical practitioner.</w:t>
      </w:r>
    </w:p>
    <w:p w14:paraId="39E2FCC1" w14:textId="77777777" w:rsidR="00080059" w:rsidRPr="0048296C" w:rsidRDefault="00080059" w:rsidP="0052098F">
      <w:pPr>
        <w:numPr>
          <w:ilvl w:val="1"/>
          <w:numId w:val="29"/>
        </w:numPr>
        <w:tabs>
          <w:tab w:val="clear" w:pos="1021"/>
        </w:tabs>
        <w:spacing w:before="120" w:after="120" w:line="240" w:lineRule="exact"/>
        <w:ind w:left="1191" w:right="431"/>
        <w:jc w:val="both"/>
        <w:rPr>
          <w:rFonts w:ascii="Arial" w:hAnsi="Arial"/>
          <w:sz w:val="20"/>
        </w:rPr>
      </w:pPr>
      <w:r w:rsidRPr="0048296C">
        <w:rPr>
          <w:rFonts w:ascii="Arial" w:hAnsi="Arial"/>
          <w:sz w:val="20"/>
        </w:rPr>
        <w:t>All our workplaces are dry workplaces. There is zero tolerance for team members who arrive at work under the influence of alcohol or drugs, and/or whose ability to work is impaired in any way by reason of the consumption of alcohol or drugs, or who consume alcohol or drugs on our property.</w:t>
      </w:r>
    </w:p>
    <w:p w14:paraId="5407393A" w14:textId="77777777" w:rsidR="00080059" w:rsidRPr="0048296C" w:rsidRDefault="00080059" w:rsidP="0052098F">
      <w:pPr>
        <w:numPr>
          <w:ilvl w:val="1"/>
          <w:numId w:val="29"/>
        </w:numPr>
        <w:tabs>
          <w:tab w:val="clear" w:pos="1021"/>
        </w:tabs>
        <w:spacing w:before="120" w:after="120" w:line="240" w:lineRule="exact"/>
        <w:ind w:left="1191" w:right="431"/>
        <w:jc w:val="both"/>
        <w:rPr>
          <w:rFonts w:ascii="Arial" w:hAnsi="Arial"/>
          <w:sz w:val="20"/>
        </w:rPr>
      </w:pPr>
      <w:r w:rsidRPr="0048296C">
        <w:rPr>
          <w:rFonts w:ascii="Arial" w:hAnsi="Arial"/>
          <w:sz w:val="20"/>
        </w:rPr>
        <w:t xml:space="preserve">You may use medically prescribed and/or ‘over the counter’ drugs in therapeutic dosage as long as such drugs do not impair the ability to work and travel safely, and provided that the use of such drugs has been declared to the appropriate management personnel.  If you are uncertain whether any prescribed medication may contravene this provision you should initially consult </w:t>
      </w:r>
      <w:r w:rsidRPr="0048296C">
        <w:rPr>
          <w:rFonts w:ascii="Arial" w:hAnsi="Arial"/>
          <w:sz w:val="20"/>
        </w:rPr>
        <w:fldChar w:fldCharType="begin">
          <w:ffData>
            <w:name w:val="Text15"/>
            <w:enabled/>
            <w:calcOnExit w:val="0"/>
            <w:textInput>
              <w:default w:val="[insert supervising position]"/>
            </w:textInput>
          </w:ffData>
        </w:fldChar>
      </w:r>
      <w:r w:rsidRPr="0048296C">
        <w:rPr>
          <w:rFonts w:ascii="Arial" w:hAnsi="Arial"/>
          <w:sz w:val="20"/>
        </w:rPr>
        <w:instrText xml:space="preserve"> FORMTEXT </w:instrText>
      </w:r>
      <w:r w:rsidRPr="0048296C">
        <w:rPr>
          <w:rFonts w:ascii="Arial" w:hAnsi="Arial"/>
          <w:sz w:val="20"/>
        </w:rPr>
      </w:r>
      <w:r w:rsidRPr="0048296C">
        <w:rPr>
          <w:rFonts w:ascii="Arial" w:hAnsi="Arial"/>
          <w:sz w:val="20"/>
        </w:rPr>
        <w:fldChar w:fldCharType="separate"/>
      </w:r>
      <w:r w:rsidRPr="0048296C">
        <w:rPr>
          <w:rFonts w:ascii="Arial" w:hAnsi="Arial"/>
          <w:sz w:val="20"/>
        </w:rPr>
        <w:t>[insert supervising position]</w:t>
      </w:r>
      <w:r w:rsidRPr="0048296C">
        <w:rPr>
          <w:rFonts w:ascii="Arial" w:hAnsi="Arial"/>
          <w:sz w:val="20"/>
        </w:rPr>
        <w:fldChar w:fldCharType="end"/>
      </w:r>
      <w:r w:rsidRPr="0048296C">
        <w:rPr>
          <w:rFonts w:ascii="Arial" w:hAnsi="Arial"/>
          <w:sz w:val="20"/>
        </w:rPr>
        <w:t>.</w:t>
      </w:r>
    </w:p>
    <w:p w14:paraId="342B39FE" w14:textId="77777777" w:rsidR="00080059" w:rsidRPr="0048296C" w:rsidRDefault="00080059" w:rsidP="0052098F">
      <w:pPr>
        <w:numPr>
          <w:ilvl w:val="1"/>
          <w:numId w:val="29"/>
        </w:numPr>
        <w:tabs>
          <w:tab w:val="clear" w:pos="1021"/>
        </w:tabs>
        <w:spacing w:before="120" w:after="120" w:line="240" w:lineRule="exact"/>
        <w:ind w:left="1191" w:right="431"/>
        <w:jc w:val="both"/>
        <w:rPr>
          <w:rFonts w:ascii="Arial" w:hAnsi="Arial"/>
          <w:sz w:val="20"/>
        </w:rPr>
      </w:pPr>
      <w:r w:rsidRPr="0048296C">
        <w:rPr>
          <w:rFonts w:ascii="Arial" w:hAnsi="Arial"/>
          <w:sz w:val="20"/>
        </w:rPr>
        <w:t xml:space="preserve">We may require employees who are reasonably believed to have a drugs-related problem to undergo medical examination and any subsequent treatment recommended </w:t>
      </w:r>
      <w:r w:rsidRPr="0048296C">
        <w:rPr>
          <w:rFonts w:ascii="Arial" w:hAnsi="Arial"/>
          <w:sz w:val="20"/>
        </w:rPr>
        <w:lastRenderedPageBreak/>
        <w:t>by a doctor on a regular or random basis, or to attend for examination on our time at an independent medical facility.</w:t>
      </w:r>
    </w:p>
    <w:p w14:paraId="795C8988" w14:textId="77777777" w:rsidR="00F42381" w:rsidRPr="0048296C" w:rsidRDefault="00080059" w:rsidP="0052098F">
      <w:pPr>
        <w:numPr>
          <w:ilvl w:val="1"/>
          <w:numId w:val="29"/>
        </w:numPr>
        <w:tabs>
          <w:tab w:val="clear" w:pos="1021"/>
        </w:tabs>
        <w:spacing w:before="120" w:after="120" w:line="240" w:lineRule="exact"/>
        <w:ind w:left="1191" w:right="431"/>
        <w:jc w:val="both"/>
        <w:rPr>
          <w:rFonts w:ascii="Arial" w:hAnsi="Arial"/>
          <w:sz w:val="20"/>
        </w:rPr>
      </w:pPr>
      <w:r w:rsidRPr="0048296C">
        <w:rPr>
          <w:rFonts w:ascii="Arial" w:hAnsi="Arial"/>
          <w:sz w:val="20"/>
        </w:rPr>
        <w:t>We reserve the right to conduct searches for drugs or alcohol, including, but not limited to, searches of lockers, filing cabinets, desks, packages, etc. which are on our property or in any of our facilities or vehicles. Any drugs or alcohol found as a result of such a search will be confiscated and the occupant or user of the object searched will be subject to disciplinary action, up to and including termination of employment</w:t>
      </w:r>
    </w:p>
    <w:p w14:paraId="6E151273" w14:textId="77777777" w:rsidR="00080059" w:rsidRPr="0048296C" w:rsidRDefault="00080059" w:rsidP="0052098F">
      <w:pPr>
        <w:numPr>
          <w:ilvl w:val="1"/>
          <w:numId w:val="29"/>
        </w:numPr>
        <w:tabs>
          <w:tab w:val="clear" w:pos="1021"/>
        </w:tabs>
        <w:spacing w:before="120" w:after="120" w:line="240" w:lineRule="exact"/>
        <w:ind w:left="1191" w:right="431"/>
        <w:jc w:val="both"/>
        <w:rPr>
          <w:rFonts w:ascii="Arial" w:hAnsi="Arial"/>
          <w:sz w:val="20"/>
        </w:rPr>
      </w:pPr>
      <w:r w:rsidRPr="0048296C">
        <w:rPr>
          <w:rFonts w:ascii="Arial" w:hAnsi="Arial"/>
          <w:sz w:val="20"/>
        </w:rPr>
        <w:t>Drug and alcohol testing must take place after any workplace accident or near miss.</w:t>
      </w:r>
    </w:p>
    <w:p w14:paraId="3971C348" w14:textId="77777777" w:rsidR="00080059" w:rsidRPr="0048296C" w:rsidRDefault="00080059" w:rsidP="0052098F">
      <w:pPr>
        <w:numPr>
          <w:ilvl w:val="1"/>
          <w:numId w:val="29"/>
        </w:numPr>
        <w:tabs>
          <w:tab w:val="clear" w:pos="1021"/>
        </w:tabs>
        <w:spacing w:before="120" w:after="120" w:line="240" w:lineRule="exact"/>
        <w:ind w:left="1191" w:right="431"/>
        <w:jc w:val="both"/>
        <w:rPr>
          <w:rFonts w:ascii="Arial" w:hAnsi="Arial"/>
          <w:sz w:val="20"/>
        </w:rPr>
      </w:pPr>
      <w:r w:rsidRPr="0048296C">
        <w:rPr>
          <w:rFonts w:ascii="Arial" w:hAnsi="Arial"/>
          <w:sz w:val="20"/>
        </w:rPr>
        <w:t>Difficulties arise from the wide range of post accident situations that can develop and the following factors affect the effectiveness of post-accident testing. Details are as follows:</w:t>
      </w:r>
    </w:p>
    <w:p w14:paraId="5C5D8496" w14:textId="77777777" w:rsidR="00080059" w:rsidRPr="0048296C" w:rsidRDefault="00080059" w:rsidP="0052098F">
      <w:pPr>
        <w:numPr>
          <w:ilvl w:val="2"/>
          <w:numId w:val="29"/>
        </w:numPr>
        <w:tabs>
          <w:tab w:val="clear" w:pos="1418"/>
        </w:tabs>
        <w:spacing w:before="120" w:after="120" w:line="240" w:lineRule="exact"/>
        <w:ind w:left="1872" w:right="431" w:hanging="681"/>
        <w:jc w:val="both"/>
        <w:rPr>
          <w:rFonts w:ascii="Arial" w:hAnsi="Arial"/>
          <w:sz w:val="20"/>
        </w:rPr>
      </w:pPr>
      <w:r w:rsidRPr="0048296C">
        <w:rPr>
          <w:rFonts w:ascii="Arial" w:hAnsi="Arial"/>
          <w:sz w:val="20"/>
        </w:rPr>
        <w:t>Care needs to be taken that injured personnel are treated for their injuries first.</w:t>
      </w:r>
    </w:p>
    <w:p w14:paraId="0AB449C2" w14:textId="77777777" w:rsidR="00080059" w:rsidRPr="0048296C" w:rsidRDefault="00080059" w:rsidP="0052098F">
      <w:pPr>
        <w:numPr>
          <w:ilvl w:val="2"/>
          <w:numId w:val="29"/>
        </w:numPr>
        <w:tabs>
          <w:tab w:val="clear" w:pos="1418"/>
        </w:tabs>
        <w:spacing w:before="120" w:after="120" w:line="240" w:lineRule="exact"/>
        <w:ind w:left="1872" w:right="431" w:hanging="681"/>
        <w:jc w:val="both"/>
        <w:rPr>
          <w:rFonts w:ascii="Arial" w:hAnsi="Arial"/>
          <w:sz w:val="20"/>
        </w:rPr>
      </w:pPr>
      <w:r w:rsidRPr="0048296C">
        <w:rPr>
          <w:rFonts w:ascii="Arial" w:hAnsi="Arial"/>
          <w:sz w:val="20"/>
        </w:rPr>
        <w:t>The Medical Treatment administered might affect the validity of a test.</w:t>
      </w:r>
    </w:p>
    <w:p w14:paraId="417E5418" w14:textId="77777777" w:rsidR="00080059" w:rsidRPr="0048296C" w:rsidRDefault="00080059" w:rsidP="0052098F">
      <w:pPr>
        <w:numPr>
          <w:ilvl w:val="2"/>
          <w:numId w:val="29"/>
        </w:numPr>
        <w:spacing w:before="120" w:after="120" w:line="240" w:lineRule="exact"/>
        <w:ind w:left="1872" w:right="431" w:hanging="681"/>
        <w:jc w:val="both"/>
        <w:rPr>
          <w:rFonts w:ascii="Arial" w:hAnsi="Arial"/>
          <w:sz w:val="20"/>
        </w:rPr>
      </w:pPr>
      <w:r w:rsidRPr="0048296C">
        <w:rPr>
          <w:rFonts w:ascii="Arial" w:hAnsi="Arial"/>
          <w:sz w:val="20"/>
        </w:rPr>
        <w:t>Testing might not be possible or might affect the proper care of the injured person.</w:t>
      </w:r>
    </w:p>
    <w:p w14:paraId="266CF489" w14:textId="77777777" w:rsidR="00080059" w:rsidRPr="0048296C" w:rsidRDefault="00080059" w:rsidP="0052098F">
      <w:pPr>
        <w:numPr>
          <w:ilvl w:val="2"/>
          <w:numId w:val="29"/>
        </w:numPr>
        <w:tabs>
          <w:tab w:val="clear" w:pos="1418"/>
        </w:tabs>
        <w:spacing w:before="120" w:after="120" w:line="240" w:lineRule="exact"/>
        <w:ind w:left="1872" w:right="431" w:hanging="681"/>
        <w:jc w:val="both"/>
        <w:rPr>
          <w:rFonts w:ascii="Arial" w:hAnsi="Arial"/>
          <w:sz w:val="20"/>
        </w:rPr>
      </w:pPr>
      <w:r w:rsidRPr="0048296C">
        <w:rPr>
          <w:rFonts w:ascii="Arial" w:hAnsi="Arial"/>
          <w:sz w:val="20"/>
        </w:rPr>
        <w:t>There could be an interval of time from the accident to when a test is possible that would make it unlikely that any test would reveal whether drugs or alcohol affected the subject’s performance.</w:t>
      </w:r>
    </w:p>
    <w:p w14:paraId="3CEE011D" w14:textId="77777777" w:rsidR="00080059" w:rsidRDefault="00080059" w:rsidP="0052098F">
      <w:pPr>
        <w:pStyle w:val="ContractHEADLINE"/>
        <w:tabs>
          <w:tab w:val="clear" w:pos="680"/>
        </w:tabs>
        <w:spacing w:before="120" w:after="120" w:line="240" w:lineRule="exact"/>
        <w:ind w:left="1191" w:right="431"/>
        <w:jc w:val="both"/>
        <w:rPr>
          <w:rFonts w:ascii="Arial" w:hAnsi="Arial"/>
          <w:b w:val="0"/>
          <w:sz w:val="20"/>
        </w:rPr>
      </w:pPr>
      <w:r>
        <w:rPr>
          <w:rFonts w:ascii="Arial" w:hAnsi="Arial"/>
          <w:b w:val="0"/>
          <w:sz w:val="20"/>
        </w:rPr>
        <w:t>Given the above it is the responsibility of the OH&amp;S Representative to use the best medical advice available to him or her at the relevant time to judge whether a test is practicable. If administration of a drug and alcohol test is practicable, then all personnel involved should be tested as soon as possible.</w:t>
      </w:r>
    </w:p>
    <w:p w14:paraId="11AD8B1B" w14:textId="77777777" w:rsidR="00080059" w:rsidRPr="0048296C" w:rsidRDefault="00080059" w:rsidP="0052098F">
      <w:pPr>
        <w:numPr>
          <w:ilvl w:val="1"/>
          <w:numId w:val="29"/>
        </w:numPr>
        <w:spacing w:before="120" w:after="120" w:line="240" w:lineRule="exact"/>
        <w:ind w:left="1191" w:right="431"/>
        <w:jc w:val="both"/>
        <w:rPr>
          <w:rFonts w:ascii="Arial" w:hAnsi="Arial"/>
          <w:sz w:val="20"/>
        </w:rPr>
      </w:pPr>
      <w:r w:rsidRPr="0048296C">
        <w:rPr>
          <w:rFonts w:ascii="Arial" w:hAnsi="Arial"/>
          <w:sz w:val="20"/>
        </w:rPr>
        <w:t>The treatment of injuries is however to be given priority.</w:t>
      </w:r>
    </w:p>
    <w:p w14:paraId="49BE4EEB" w14:textId="77777777" w:rsidR="00080059" w:rsidRDefault="00080059" w:rsidP="00EF31B1">
      <w:pPr>
        <w:pStyle w:val="ContractHEADLINE"/>
        <w:tabs>
          <w:tab w:val="clear" w:pos="680"/>
        </w:tabs>
        <w:spacing w:before="120" w:after="120" w:line="240" w:lineRule="exact"/>
        <w:ind w:left="386" w:right="431"/>
        <w:jc w:val="both"/>
        <w:rPr>
          <w:rFonts w:ascii="Arial" w:hAnsi="Arial"/>
          <w:b w:val="0"/>
          <w:sz w:val="20"/>
        </w:rPr>
      </w:pPr>
    </w:p>
    <w:p w14:paraId="24E66B7C" w14:textId="77777777" w:rsidR="00080059" w:rsidRPr="0048296C" w:rsidRDefault="00080059" w:rsidP="0048296C">
      <w:pPr>
        <w:keepNext/>
        <w:numPr>
          <w:ilvl w:val="0"/>
          <w:numId w:val="29"/>
        </w:numPr>
        <w:spacing w:before="120" w:after="120" w:line="240" w:lineRule="exact"/>
        <w:ind w:right="431"/>
        <w:jc w:val="both"/>
        <w:rPr>
          <w:rFonts w:ascii="Arial" w:hAnsi="Arial"/>
          <w:b/>
          <w:sz w:val="20"/>
        </w:rPr>
      </w:pPr>
      <w:r w:rsidRPr="0048296C">
        <w:rPr>
          <w:rFonts w:ascii="Arial" w:hAnsi="Arial"/>
          <w:b/>
          <w:sz w:val="20"/>
        </w:rPr>
        <w:t>Employers Computer and Network</w:t>
      </w:r>
    </w:p>
    <w:p w14:paraId="36B62CEB" w14:textId="77777777" w:rsidR="00080059" w:rsidRDefault="00080059" w:rsidP="0052098F">
      <w:pPr>
        <w:pStyle w:val="ContractHEADLINE"/>
        <w:tabs>
          <w:tab w:val="clear" w:pos="680"/>
        </w:tabs>
        <w:spacing w:before="120" w:after="120" w:line="240" w:lineRule="exact"/>
        <w:ind w:left="510" w:right="431"/>
        <w:jc w:val="both"/>
        <w:rPr>
          <w:rFonts w:ascii="Arial" w:hAnsi="Arial"/>
          <w:b w:val="0"/>
          <w:sz w:val="20"/>
        </w:rPr>
      </w:pPr>
      <w:r>
        <w:rPr>
          <w:rFonts w:ascii="Arial" w:hAnsi="Arial"/>
          <w:b w:val="0"/>
          <w:sz w:val="20"/>
        </w:rPr>
        <w:t xml:space="preserve">In performing your duties on any computer connected to our computer network (if any), you agree </w:t>
      </w:r>
      <w:r>
        <w:rPr>
          <w:rFonts w:ascii="Arial" w:hAnsi="Arial"/>
          <w:b w:val="0"/>
          <w:sz w:val="20"/>
          <w:u w:val="single"/>
        </w:rPr>
        <w:t>you will not</w:t>
      </w:r>
      <w:r>
        <w:rPr>
          <w:rFonts w:ascii="Arial" w:hAnsi="Arial"/>
          <w:b w:val="0"/>
          <w:sz w:val="20"/>
        </w:rPr>
        <w:t>, without first receiving our consent in writing or unless specifically instructed to by us:</w:t>
      </w:r>
    </w:p>
    <w:p w14:paraId="05E6080B" w14:textId="77777777" w:rsidR="00080059" w:rsidRPr="0048296C" w:rsidRDefault="00080059" w:rsidP="0052098F">
      <w:pPr>
        <w:numPr>
          <w:ilvl w:val="1"/>
          <w:numId w:val="29"/>
        </w:numPr>
        <w:tabs>
          <w:tab w:val="clear" w:pos="1021"/>
        </w:tabs>
        <w:spacing w:before="120" w:after="120" w:line="240" w:lineRule="exact"/>
        <w:ind w:left="1145" w:right="431"/>
        <w:jc w:val="both"/>
        <w:rPr>
          <w:rFonts w:ascii="Arial" w:hAnsi="Arial"/>
          <w:sz w:val="20"/>
        </w:rPr>
      </w:pPr>
      <w:r w:rsidRPr="0048296C">
        <w:rPr>
          <w:rFonts w:ascii="Arial" w:hAnsi="Arial"/>
          <w:sz w:val="20"/>
        </w:rPr>
        <w:t>install any program or application</w:t>
      </w:r>
    </w:p>
    <w:p w14:paraId="64CF4B36" w14:textId="77777777" w:rsidR="00080059" w:rsidRPr="0048296C" w:rsidRDefault="00080059" w:rsidP="0052098F">
      <w:pPr>
        <w:numPr>
          <w:ilvl w:val="1"/>
          <w:numId w:val="29"/>
        </w:numPr>
        <w:tabs>
          <w:tab w:val="clear" w:pos="1021"/>
        </w:tabs>
        <w:spacing w:before="120" w:after="120" w:line="240" w:lineRule="exact"/>
        <w:ind w:left="1145" w:right="431"/>
        <w:jc w:val="both"/>
        <w:rPr>
          <w:rFonts w:ascii="Arial" w:hAnsi="Arial"/>
          <w:sz w:val="20"/>
        </w:rPr>
      </w:pPr>
      <w:r w:rsidRPr="0048296C">
        <w:rPr>
          <w:rFonts w:ascii="Arial" w:hAnsi="Arial"/>
          <w:sz w:val="20"/>
        </w:rPr>
        <w:t xml:space="preserve">run any scripts or web applications </w:t>
      </w:r>
    </w:p>
    <w:p w14:paraId="7F853FD0" w14:textId="77777777" w:rsidR="00080059" w:rsidRPr="0048296C" w:rsidRDefault="00080059" w:rsidP="0052098F">
      <w:pPr>
        <w:numPr>
          <w:ilvl w:val="1"/>
          <w:numId w:val="29"/>
        </w:numPr>
        <w:tabs>
          <w:tab w:val="clear" w:pos="1021"/>
        </w:tabs>
        <w:spacing w:before="120" w:after="120" w:line="240" w:lineRule="exact"/>
        <w:ind w:left="1145" w:right="431"/>
        <w:jc w:val="both"/>
        <w:rPr>
          <w:rFonts w:ascii="Arial" w:hAnsi="Arial"/>
          <w:sz w:val="20"/>
        </w:rPr>
      </w:pPr>
      <w:r w:rsidRPr="0048296C">
        <w:rPr>
          <w:rFonts w:ascii="Arial" w:hAnsi="Arial"/>
          <w:sz w:val="20"/>
        </w:rPr>
        <w:t xml:space="preserve">modify any of our systems or existing network infrastructure </w:t>
      </w:r>
    </w:p>
    <w:p w14:paraId="35EE0FAA" w14:textId="77777777" w:rsidR="00080059" w:rsidRPr="0048296C" w:rsidRDefault="00080059" w:rsidP="0052098F">
      <w:pPr>
        <w:numPr>
          <w:ilvl w:val="1"/>
          <w:numId w:val="29"/>
        </w:numPr>
        <w:tabs>
          <w:tab w:val="clear" w:pos="1021"/>
        </w:tabs>
        <w:spacing w:before="120" w:after="120" w:line="240" w:lineRule="exact"/>
        <w:ind w:left="1145" w:right="431"/>
        <w:jc w:val="both"/>
        <w:rPr>
          <w:rFonts w:ascii="Arial" w:hAnsi="Arial"/>
          <w:sz w:val="20"/>
        </w:rPr>
      </w:pPr>
      <w:r w:rsidRPr="0048296C">
        <w:rPr>
          <w:rFonts w:ascii="Arial" w:hAnsi="Arial"/>
          <w:sz w:val="20"/>
        </w:rPr>
        <w:t>access any email accounts (including web mail)</w:t>
      </w:r>
      <w:r w:rsidRPr="0048296C">
        <w:rPr>
          <w:rFonts w:ascii="Arial" w:hAnsi="Arial"/>
          <w:sz w:val="20"/>
        </w:rPr>
        <w:tab/>
      </w:r>
    </w:p>
    <w:p w14:paraId="08DBC567" w14:textId="77777777" w:rsidR="00080059" w:rsidRPr="0048296C" w:rsidRDefault="00080059" w:rsidP="0052098F">
      <w:pPr>
        <w:numPr>
          <w:ilvl w:val="1"/>
          <w:numId w:val="29"/>
        </w:numPr>
        <w:tabs>
          <w:tab w:val="clear" w:pos="1021"/>
        </w:tabs>
        <w:spacing w:before="120" w:after="120" w:line="240" w:lineRule="exact"/>
        <w:ind w:left="1145" w:right="431"/>
        <w:jc w:val="both"/>
        <w:rPr>
          <w:rFonts w:ascii="Arial" w:hAnsi="Arial"/>
          <w:sz w:val="20"/>
        </w:rPr>
      </w:pPr>
      <w:r w:rsidRPr="0048296C">
        <w:rPr>
          <w:rFonts w:ascii="Arial" w:hAnsi="Arial"/>
          <w:sz w:val="20"/>
        </w:rPr>
        <w:t>open suspect emails or open attachments to any emails</w:t>
      </w:r>
    </w:p>
    <w:p w14:paraId="7230AF52" w14:textId="77777777" w:rsidR="00080059" w:rsidRPr="0048296C" w:rsidRDefault="00080059" w:rsidP="0052098F">
      <w:pPr>
        <w:numPr>
          <w:ilvl w:val="1"/>
          <w:numId w:val="29"/>
        </w:numPr>
        <w:tabs>
          <w:tab w:val="clear" w:pos="1021"/>
        </w:tabs>
        <w:spacing w:before="120" w:after="120" w:line="240" w:lineRule="exact"/>
        <w:ind w:left="1145" w:right="431"/>
        <w:jc w:val="both"/>
        <w:rPr>
          <w:rFonts w:ascii="Arial" w:hAnsi="Arial"/>
          <w:sz w:val="20"/>
        </w:rPr>
      </w:pPr>
      <w:r w:rsidRPr="0048296C">
        <w:rPr>
          <w:rFonts w:ascii="Arial" w:hAnsi="Arial"/>
          <w:sz w:val="20"/>
        </w:rPr>
        <w:t>connect any foreign computers or remote systems to our network</w:t>
      </w:r>
    </w:p>
    <w:p w14:paraId="50C2D1C0" w14:textId="77777777" w:rsidR="00080059" w:rsidRPr="0048296C" w:rsidRDefault="00080059" w:rsidP="0052098F">
      <w:pPr>
        <w:numPr>
          <w:ilvl w:val="1"/>
          <w:numId w:val="29"/>
        </w:numPr>
        <w:tabs>
          <w:tab w:val="clear" w:pos="1021"/>
        </w:tabs>
        <w:spacing w:before="120" w:after="120" w:line="240" w:lineRule="exact"/>
        <w:ind w:left="1145" w:right="431"/>
        <w:jc w:val="both"/>
        <w:rPr>
          <w:rFonts w:ascii="Arial" w:hAnsi="Arial"/>
          <w:sz w:val="20"/>
        </w:rPr>
      </w:pPr>
      <w:r w:rsidRPr="0048296C">
        <w:rPr>
          <w:rFonts w:ascii="Arial" w:hAnsi="Arial"/>
          <w:sz w:val="20"/>
        </w:rPr>
        <w:t>access our computer network facilities locally or remotely outside business hours without our explicit permission.</w:t>
      </w:r>
    </w:p>
    <w:p w14:paraId="5CF5A16B" w14:textId="77777777" w:rsidR="00080059" w:rsidRPr="0048296C" w:rsidRDefault="00080059" w:rsidP="0052098F">
      <w:pPr>
        <w:numPr>
          <w:ilvl w:val="1"/>
          <w:numId w:val="29"/>
        </w:numPr>
        <w:tabs>
          <w:tab w:val="clear" w:pos="1021"/>
        </w:tabs>
        <w:spacing w:before="120" w:after="120" w:line="240" w:lineRule="exact"/>
        <w:ind w:left="1145" w:right="431"/>
        <w:jc w:val="both"/>
        <w:rPr>
          <w:rFonts w:ascii="Arial" w:hAnsi="Arial"/>
          <w:sz w:val="20"/>
        </w:rPr>
      </w:pPr>
      <w:r w:rsidRPr="0048296C">
        <w:rPr>
          <w:rFonts w:ascii="Arial" w:hAnsi="Arial"/>
          <w:sz w:val="20"/>
        </w:rPr>
        <w:lastRenderedPageBreak/>
        <w:t xml:space="preserve">access any websites or emails with pornography, violence, computer hacking, or any other unlawful activity or any activity that reduces either parties reputation. </w:t>
      </w:r>
    </w:p>
    <w:p w14:paraId="563E6A93" w14:textId="77777777" w:rsidR="00080059" w:rsidRDefault="00080059" w:rsidP="0052098F">
      <w:pPr>
        <w:pStyle w:val="ContractHEADLINE"/>
        <w:tabs>
          <w:tab w:val="clear" w:pos="680"/>
        </w:tabs>
        <w:spacing w:before="120" w:after="120" w:line="240" w:lineRule="exact"/>
        <w:ind w:left="510" w:right="431"/>
        <w:jc w:val="both"/>
        <w:rPr>
          <w:rFonts w:ascii="Arial" w:hAnsi="Arial"/>
          <w:b w:val="0"/>
          <w:sz w:val="20"/>
        </w:rPr>
      </w:pPr>
      <w:r>
        <w:rPr>
          <w:rFonts w:ascii="Arial" w:hAnsi="Arial"/>
          <w:b w:val="0"/>
          <w:sz w:val="20"/>
        </w:rPr>
        <w:t>By agreeing to the terms of this letter you give your consent, to the maximum extent permitted by law, to allow us to view and store all emails sent or received by you including personal emails and email from web based or third party suppliers. Furthermore you agree to allow us to carry out surveillance of the computer you are operating at work on a continuous and ongoing basis.</w:t>
      </w:r>
    </w:p>
    <w:p w14:paraId="338B680A" w14:textId="77777777" w:rsidR="00080059" w:rsidRDefault="00080059" w:rsidP="00EF31B1">
      <w:pPr>
        <w:pStyle w:val="ContractHEADLINE"/>
        <w:tabs>
          <w:tab w:val="clear" w:pos="680"/>
        </w:tabs>
        <w:spacing w:before="120" w:after="120" w:line="240" w:lineRule="exact"/>
        <w:ind w:left="386" w:right="431"/>
        <w:jc w:val="both"/>
        <w:rPr>
          <w:rFonts w:ascii="Arial" w:hAnsi="Arial"/>
          <w:b w:val="0"/>
          <w:sz w:val="20"/>
        </w:rPr>
      </w:pPr>
    </w:p>
    <w:p w14:paraId="06230AEC" w14:textId="77777777" w:rsidR="00080059" w:rsidRPr="0048296C" w:rsidRDefault="00080059" w:rsidP="0048296C">
      <w:pPr>
        <w:keepNext/>
        <w:numPr>
          <w:ilvl w:val="0"/>
          <w:numId w:val="29"/>
        </w:numPr>
        <w:spacing w:before="120" w:after="120" w:line="240" w:lineRule="exact"/>
        <w:ind w:right="431"/>
        <w:jc w:val="both"/>
        <w:rPr>
          <w:rFonts w:ascii="Arial" w:hAnsi="Arial"/>
          <w:b/>
          <w:sz w:val="20"/>
        </w:rPr>
      </w:pPr>
      <w:r w:rsidRPr="0048296C">
        <w:rPr>
          <w:rFonts w:ascii="Arial" w:hAnsi="Arial"/>
          <w:b/>
          <w:sz w:val="20"/>
        </w:rPr>
        <w:t xml:space="preserve">Protection from the Sun </w:t>
      </w:r>
    </w:p>
    <w:p w14:paraId="0966B78F" w14:textId="77777777" w:rsidR="0042108A" w:rsidRPr="00F4472A" w:rsidRDefault="00080059" w:rsidP="0048296C">
      <w:pPr>
        <w:pStyle w:val="ContractHEADLINE"/>
        <w:tabs>
          <w:tab w:val="num" w:pos="1416"/>
        </w:tabs>
        <w:spacing w:before="120" w:after="120" w:line="240" w:lineRule="exact"/>
        <w:ind w:left="510" w:right="431"/>
        <w:jc w:val="both"/>
        <w:rPr>
          <w:rFonts w:ascii="Arial" w:hAnsi="Arial" w:cs="Arial"/>
          <w:b w:val="0"/>
          <w:sz w:val="20"/>
          <w:lang w:val="en-AU"/>
        </w:rPr>
      </w:pPr>
      <w:r>
        <w:rPr>
          <w:rFonts w:ascii="Arial" w:hAnsi="Arial"/>
          <w:b w:val="0"/>
          <w:sz w:val="20"/>
        </w:rPr>
        <w:t>Unless there is a medical direction otherwise, you are required (at your own cost) while outside to wear proper protection from the sun, including sunscreen lotion, sunhat and sunglasses</w:t>
      </w:r>
      <w:r w:rsidRPr="0042108A">
        <w:rPr>
          <w:rFonts w:ascii="Arial" w:hAnsi="Arial" w:cs="Arial"/>
          <w:b w:val="0"/>
          <w:sz w:val="20"/>
        </w:rPr>
        <w:t>.</w:t>
      </w:r>
      <w:r w:rsidR="0042108A" w:rsidRPr="0042108A">
        <w:rPr>
          <w:rFonts w:ascii="Arial" w:hAnsi="Arial" w:cs="Arial"/>
          <w:sz w:val="20"/>
        </w:rPr>
        <w:t xml:space="preserve"> </w:t>
      </w:r>
    </w:p>
    <w:p w14:paraId="449CA8CA" w14:textId="77777777" w:rsidR="00080059" w:rsidRDefault="00080059">
      <w:pPr>
        <w:pStyle w:val="ContractHEADLINE"/>
        <w:tabs>
          <w:tab w:val="clear" w:pos="680"/>
          <w:tab w:val="num" w:pos="1416"/>
        </w:tabs>
        <w:spacing w:before="120" w:after="120" w:line="240" w:lineRule="exact"/>
        <w:ind w:left="684" w:right="431"/>
        <w:jc w:val="both"/>
        <w:rPr>
          <w:rFonts w:ascii="Arial" w:hAnsi="Arial"/>
          <w:b w:val="0"/>
          <w:sz w:val="20"/>
        </w:rPr>
      </w:pPr>
    </w:p>
    <w:p w14:paraId="49041DEE" w14:textId="77777777" w:rsidR="00080059" w:rsidRPr="0048296C" w:rsidRDefault="00080059" w:rsidP="0048296C">
      <w:pPr>
        <w:keepNext/>
        <w:numPr>
          <w:ilvl w:val="0"/>
          <w:numId w:val="29"/>
        </w:numPr>
        <w:spacing w:before="120" w:after="120" w:line="240" w:lineRule="exact"/>
        <w:ind w:right="431"/>
        <w:jc w:val="both"/>
        <w:rPr>
          <w:rFonts w:ascii="Arial" w:hAnsi="Arial"/>
          <w:b/>
          <w:sz w:val="20"/>
        </w:rPr>
      </w:pPr>
      <w:r w:rsidRPr="0048296C">
        <w:rPr>
          <w:rFonts w:ascii="Arial" w:hAnsi="Arial"/>
          <w:b/>
          <w:sz w:val="20"/>
        </w:rPr>
        <w:t>Other matters</w:t>
      </w:r>
    </w:p>
    <w:p w14:paraId="3DFD176A" w14:textId="77777777" w:rsidR="00080059" w:rsidRPr="0048296C" w:rsidRDefault="00080059" w:rsidP="0048296C">
      <w:pPr>
        <w:numPr>
          <w:ilvl w:val="1"/>
          <w:numId w:val="29"/>
        </w:numPr>
        <w:tabs>
          <w:tab w:val="clear" w:pos="1021"/>
          <w:tab w:val="num" w:pos="1191"/>
        </w:tabs>
        <w:spacing w:before="120" w:after="120" w:line="240" w:lineRule="exact"/>
        <w:ind w:left="1190" w:right="431" w:hanging="680"/>
        <w:jc w:val="both"/>
        <w:rPr>
          <w:rFonts w:ascii="Arial" w:hAnsi="Arial"/>
          <w:sz w:val="20"/>
        </w:rPr>
      </w:pPr>
      <w:r w:rsidRPr="0048296C">
        <w:rPr>
          <w:rFonts w:ascii="Arial" w:hAnsi="Arial"/>
          <w:sz w:val="20"/>
        </w:rPr>
        <w:t>We take our obligations as an equal opportunity employer very seriously. As a result we will not tolerate, and strictly prohibit, discrimination, victimisation and harassment in the workplace.</w:t>
      </w:r>
    </w:p>
    <w:p w14:paraId="31782330" w14:textId="77777777" w:rsidR="00080059" w:rsidRPr="0048296C" w:rsidRDefault="00080059" w:rsidP="0048296C">
      <w:pPr>
        <w:numPr>
          <w:ilvl w:val="1"/>
          <w:numId w:val="29"/>
        </w:numPr>
        <w:tabs>
          <w:tab w:val="clear" w:pos="1021"/>
          <w:tab w:val="num" w:pos="1191"/>
        </w:tabs>
        <w:spacing w:before="120" w:after="120" w:line="240" w:lineRule="exact"/>
        <w:ind w:left="1190" w:right="431" w:hanging="680"/>
        <w:jc w:val="both"/>
        <w:rPr>
          <w:rFonts w:ascii="Arial" w:hAnsi="Arial"/>
          <w:sz w:val="20"/>
        </w:rPr>
      </w:pPr>
      <w:r w:rsidRPr="0048296C">
        <w:rPr>
          <w:rFonts w:ascii="Arial" w:hAnsi="Arial"/>
          <w:sz w:val="20"/>
        </w:rPr>
        <w:t xml:space="preserve">We are committed to providing a safe place and systems of work. We are also committed to identifying, assessing, controlling and/or eliminating any risks to safety in the work that you perform. You must contribute to the provision of a safe place and systems of work. You must also ensure that you identify, assess, control and/or eliminate any risks to safety in any work that you undertake on our behalf. </w:t>
      </w:r>
    </w:p>
    <w:p w14:paraId="68EAAE91" w14:textId="77777777" w:rsidR="00080059" w:rsidRPr="0048296C" w:rsidRDefault="00080059" w:rsidP="0048296C">
      <w:pPr>
        <w:numPr>
          <w:ilvl w:val="1"/>
          <w:numId w:val="29"/>
        </w:numPr>
        <w:tabs>
          <w:tab w:val="clear" w:pos="1021"/>
          <w:tab w:val="num" w:pos="1191"/>
        </w:tabs>
        <w:spacing w:before="120" w:after="120" w:line="240" w:lineRule="exact"/>
        <w:ind w:left="1190" w:right="431" w:hanging="680"/>
        <w:jc w:val="both"/>
        <w:rPr>
          <w:rFonts w:ascii="Arial" w:hAnsi="Arial"/>
          <w:sz w:val="20"/>
        </w:rPr>
      </w:pPr>
      <w:r w:rsidRPr="0048296C">
        <w:rPr>
          <w:rFonts w:ascii="Arial" w:hAnsi="Arial"/>
          <w:sz w:val="20"/>
        </w:rPr>
        <w:t xml:space="preserve">If your position, job location or remuneration package change during your employment, the other provisions of this agreement will continue to apply to your employment unless varied by mutual agreement in writing. </w:t>
      </w:r>
    </w:p>
    <w:p w14:paraId="0E37F17B" w14:textId="77777777" w:rsidR="00080059" w:rsidRPr="0048296C" w:rsidRDefault="00080059" w:rsidP="0048296C">
      <w:pPr>
        <w:numPr>
          <w:ilvl w:val="1"/>
          <w:numId w:val="29"/>
        </w:numPr>
        <w:tabs>
          <w:tab w:val="clear" w:pos="1021"/>
          <w:tab w:val="num" w:pos="1191"/>
        </w:tabs>
        <w:spacing w:before="120" w:after="120" w:line="240" w:lineRule="exact"/>
        <w:ind w:left="1190" w:right="431" w:hanging="680"/>
        <w:jc w:val="both"/>
        <w:rPr>
          <w:rFonts w:ascii="Arial" w:hAnsi="Arial"/>
          <w:sz w:val="20"/>
        </w:rPr>
      </w:pPr>
      <w:r w:rsidRPr="0048296C">
        <w:rPr>
          <w:rFonts w:ascii="Arial" w:hAnsi="Arial"/>
          <w:sz w:val="20"/>
        </w:rPr>
        <w:t>If any clause or any part of any clause in this agreement is in any way unenforceable, invalid or illegal, it is to be read down so as to be enforceable, valid and legal. If this is not possible, the clause (or where possible, the offending part) is to be severed without affecting the enforceability, validity or legality of the remaining clauses (or parts of those clauses) of this agreement, which will continue in full force and effect.</w:t>
      </w:r>
    </w:p>
    <w:p w14:paraId="1337B861" w14:textId="77777777" w:rsidR="00080059" w:rsidRPr="0048296C" w:rsidRDefault="00080059" w:rsidP="0048296C">
      <w:pPr>
        <w:numPr>
          <w:ilvl w:val="1"/>
          <w:numId w:val="29"/>
        </w:numPr>
        <w:tabs>
          <w:tab w:val="clear" w:pos="1021"/>
          <w:tab w:val="num" w:pos="1191"/>
        </w:tabs>
        <w:spacing w:before="120" w:after="120" w:line="240" w:lineRule="exact"/>
        <w:ind w:left="1190" w:right="431" w:hanging="680"/>
        <w:jc w:val="both"/>
        <w:rPr>
          <w:rFonts w:ascii="Arial" w:hAnsi="Arial"/>
          <w:sz w:val="20"/>
        </w:rPr>
      </w:pPr>
      <w:r w:rsidRPr="0048296C">
        <w:rPr>
          <w:rFonts w:ascii="Arial" w:hAnsi="Arial"/>
          <w:sz w:val="20"/>
        </w:rPr>
        <w:t>Provision of a Fair Work Information Statement – employers must provide this statement to all new employees. It contains information about the NES, modern awards, agreement-making, the right to freedom of association, termination of employment, individual flexibility arrangements, rights of entry, transfer of business, and the respective roles of Fair Work Australia and the Fair Work Ombudsman.</w:t>
      </w:r>
    </w:p>
    <w:p w14:paraId="5BA919A8" w14:textId="77777777" w:rsidR="00080059" w:rsidRPr="0048296C" w:rsidRDefault="00080059" w:rsidP="0048296C">
      <w:pPr>
        <w:numPr>
          <w:ilvl w:val="1"/>
          <w:numId w:val="29"/>
        </w:numPr>
        <w:tabs>
          <w:tab w:val="clear" w:pos="1021"/>
          <w:tab w:val="num" w:pos="1191"/>
        </w:tabs>
        <w:spacing w:before="120" w:after="120" w:line="240" w:lineRule="exact"/>
        <w:ind w:left="1190" w:right="431" w:hanging="680"/>
        <w:jc w:val="both"/>
        <w:rPr>
          <w:rFonts w:ascii="Arial" w:hAnsi="Arial"/>
          <w:sz w:val="20"/>
        </w:rPr>
      </w:pPr>
      <w:r w:rsidRPr="0048296C">
        <w:rPr>
          <w:rFonts w:ascii="Arial" w:hAnsi="Arial"/>
          <w:sz w:val="20"/>
        </w:rPr>
        <w:t>If either party fails to insist on performance of any provision of these Terms, then that is not a waiver of their right at any later time to insist on performance of that or any other provision of these Terms.</w:t>
      </w:r>
    </w:p>
    <w:p w14:paraId="014A399F" w14:textId="77777777" w:rsidR="00080059" w:rsidRDefault="00080059">
      <w:pPr>
        <w:pStyle w:val="ContractHEADLINE"/>
        <w:tabs>
          <w:tab w:val="clear" w:pos="680"/>
        </w:tabs>
        <w:spacing w:before="120" w:after="120" w:line="240" w:lineRule="exact"/>
        <w:ind w:left="709" w:right="431"/>
        <w:jc w:val="both"/>
        <w:rPr>
          <w:rFonts w:ascii="Arial" w:hAnsi="Arial"/>
          <w:b w:val="0"/>
          <w:sz w:val="20"/>
        </w:rPr>
      </w:pPr>
    </w:p>
    <w:p w14:paraId="17913858" w14:textId="77777777" w:rsidR="00080059" w:rsidRPr="0048296C" w:rsidRDefault="00080059" w:rsidP="0048296C">
      <w:pPr>
        <w:keepNext/>
        <w:numPr>
          <w:ilvl w:val="0"/>
          <w:numId w:val="29"/>
        </w:numPr>
        <w:spacing w:before="120" w:after="120" w:line="240" w:lineRule="exact"/>
        <w:ind w:right="431"/>
        <w:jc w:val="both"/>
        <w:rPr>
          <w:rFonts w:ascii="Arial" w:hAnsi="Arial"/>
          <w:b/>
          <w:sz w:val="20"/>
        </w:rPr>
      </w:pPr>
      <w:r w:rsidRPr="0048296C">
        <w:rPr>
          <w:rFonts w:ascii="Arial" w:hAnsi="Arial"/>
          <w:b/>
          <w:sz w:val="20"/>
        </w:rPr>
        <w:lastRenderedPageBreak/>
        <w:t>Applicable Law</w:t>
      </w:r>
    </w:p>
    <w:p w14:paraId="392B488F" w14:textId="77777777" w:rsidR="00080059" w:rsidRDefault="00080059" w:rsidP="0048296C">
      <w:pPr>
        <w:pStyle w:val="ContractHEADLINE"/>
        <w:tabs>
          <w:tab w:val="clear" w:pos="680"/>
        </w:tabs>
        <w:spacing w:before="120" w:after="120" w:line="240" w:lineRule="exact"/>
        <w:ind w:left="510" w:right="431"/>
        <w:jc w:val="both"/>
        <w:rPr>
          <w:rFonts w:ascii="Arial" w:hAnsi="Arial"/>
          <w:b w:val="0"/>
          <w:sz w:val="20"/>
        </w:rPr>
      </w:pPr>
      <w:r>
        <w:rPr>
          <w:rFonts w:ascii="Arial" w:hAnsi="Arial"/>
          <w:b w:val="0"/>
          <w:sz w:val="20"/>
        </w:rPr>
        <w:t xml:space="preserve">The laws applicable in </w:t>
      </w:r>
      <w:r w:rsidR="0051330B" w:rsidRPr="00E7658E">
        <w:rPr>
          <w:rFonts w:ascii="Arial" w:hAnsi="Arial"/>
          <w:b w:val="0"/>
          <w:color w:val="000000"/>
          <w:sz w:val="20"/>
        </w:rPr>
        <w:t xml:space="preserve">relevant </w:t>
      </w:r>
      <w:r w:rsidRPr="00E7658E">
        <w:rPr>
          <w:rFonts w:ascii="Arial" w:hAnsi="Arial"/>
          <w:b w:val="0"/>
          <w:color w:val="000000"/>
          <w:sz w:val="20"/>
        </w:rPr>
        <w:t xml:space="preserve">State or territory </w:t>
      </w:r>
      <w:r>
        <w:rPr>
          <w:rFonts w:ascii="Arial" w:hAnsi="Arial"/>
          <w:b w:val="0"/>
          <w:sz w:val="20"/>
        </w:rPr>
        <w:t xml:space="preserve">govern your employment and this agreement. The parties submit to the non-exclusive jurisdiction of the courts of </w:t>
      </w:r>
      <w:r w:rsidR="0051330B" w:rsidRPr="0051330B">
        <w:rPr>
          <w:rFonts w:ascii="Arial" w:hAnsi="Arial"/>
          <w:b w:val="0"/>
          <w:color w:val="000000"/>
          <w:sz w:val="20"/>
        </w:rPr>
        <w:t xml:space="preserve">relevant State or territory </w:t>
      </w:r>
      <w:r>
        <w:rPr>
          <w:rFonts w:ascii="Arial" w:hAnsi="Arial"/>
          <w:b w:val="0"/>
          <w:sz w:val="20"/>
        </w:rPr>
        <w:t>and any courts competent to hear appeals from those courts.</w:t>
      </w:r>
    </w:p>
    <w:p w14:paraId="4C8B6AF4" w14:textId="77777777" w:rsidR="00080059" w:rsidRDefault="00080059">
      <w:pPr>
        <w:pStyle w:val="ContractsCopybulletedtext"/>
        <w:spacing w:before="120" w:after="120" w:line="240" w:lineRule="exact"/>
        <w:ind w:right="431" w:hanging="680"/>
        <w:jc w:val="both"/>
        <w:rPr>
          <w:rFonts w:ascii="Arial" w:hAnsi="Arial"/>
          <w:b/>
          <w:sz w:val="20"/>
        </w:rPr>
      </w:pPr>
    </w:p>
    <w:p w14:paraId="1B930270" w14:textId="77777777" w:rsidR="00080059" w:rsidRDefault="00080059">
      <w:pPr>
        <w:pStyle w:val="ContractsCopybulletedtext"/>
        <w:spacing w:before="120" w:after="120" w:line="240" w:lineRule="exact"/>
        <w:ind w:right="431" w:hanging="680"/>
        <w:jc w:val="both"/>
        <w:rPr>
          <w:rFonts w:ascii="Arial" w:hAnsi="Arial"/>
          <w:b/>
          <w:sz w:val="20"/>
        </w:rPr>
      </w:pPr>
      <w:r>
        <w:rPr>
          <w:rFonts w:ascii="Arial" w:hAnsi="Arial"/>
          <w:b/>
          <w:sz w:val="20"/>
        </w:rPr>
        <w:t>[signature page follows]</w:t>
      </w:r>
    </w:p>
    <w:p w14:paraId="71D13676" w14:textId="77777777" w:rsidR="00080059" w:rsidRDefault="00080059">
      <w:pPr>
        <w:pStyle w:val="ContractsCopybulletedtext"/>
        <w:spacing w:before="120" w:after="120" w:line="240" w:lineRule="exact"/>
        <w:ind w:right="431" w:hanging="680"/>
        <w:jc w:val="both"/>
        <w:rPr>
          <w:rFonts w:ascii="Arial" w:hAnsi="Arial"/>
          <w:b/>
          <w:sz w:val="20"/>
        </w:rPr>
      </w:pPr>
      <w:r>
        <w:rPr>
          <w:rFonts w:ascii="Arial" w:hAnsi="Arial"/>
          <w:b/>
          <w:sz w:val="20"/>
        </w:rPr>
        <w:br w:type="page"/>
      </w:r>
    </w:p>
    <w:p w14:paraId="02233A6B" w14:textId="77777777" w:rsidR="00080059" w:rsidRDefault="00080059">
      <w:pPr>
        <w:widowControl w:val="0"/>
        <w:jc w:val="both"/>
        <w:rPr>
          <w:rFonts w:ascii="Arial" w:hAnsi="Arial"/>
          <w:snapToGrid w:val="0"/>
          <w:sz w:val="20"/>
          <w:lang w:val="en-US"/>
        </w:rPr>
      </w:pPr>
      <w:r>
        <w:rPr>
          <w:rFonts w:ascii="Arial" w:hAnsi="Arial"/>
          <w:snapToGrid w:val="0"/>
          <w:sz w:val="20"/>
          <w:lang w:val="en-US"/>
        </w:rPr>
        <w:lastRenderedPageBreak/>
        <w:t>We would like to take this opportunity to welcome you to our team</w:t>
      </w:r>
      <w:r>
        <w:rPr>
          <w:rFonts w:ascii="Arial" w:hAnsi="Arial"/>
          <w:snapToGrid w:val="0"/>
          <w:color w:val="FF0000"/>
          <w:sz w:val="20"/>
          <w:lang w:val="en-US"/>
        </w:rPr>
        <w:t xml:space="preserve"> </w:t>
      </w:r>
      <w:r>
        <w:rPr>
          <w:rFonts w:ascii="Arial" w:hAnsi="Arial"/>
          <w:snapToGrid w:val="0"/>
          <w:sz w:val="20"/>
          <w:lang w:val="en-US"/>
        </w:rPr>
        <w:t>and wish you a long and rewarding career with us.</w:t>
      </w:r>
    </w:p>
    <w:p w14:paraId="1C84BD91" w14:textId="77777777" w:rsidR="00080059" w:rsidRDefault="00080059">
      <w:pPr>
        <w:pStyle w:val="ContractsCopybulletedtext"/>
        <w:spacing w:before="120" w:after="0" w:line="24" w:lineRule="atLeast"/>
        <w:ind w:right="429" w:hanging="680"/>
        <w:jc w:val="both"/>
        <w:rPr>
          <w:rFonts w:ascii="Arial" w:hAnsi="Arial"/>
          <w:b/>
          <w:sz w:val="20"/>
        </w:rPr>
      </w:pPr>
    </w:p>
    <w:p w14:paraId="2B691AFA" w14:textId="77777777" w:rsidR="00080059" w:rsidRDefault="00080059">
      <w:pPr>
        <w:pStyle w:val="ContractsCopybulletedtext"/>
        <w:spacing w:before="120" w:after="0" w:line="24" w:lineRule="atLeast"/>
        <w:ind w:right="429" w:hanging="680"/>
        <w:jc w:val="both"/>
        <w:rPr>
          <w:rFonts w:ascii="Arial" w:hAnsi="Arial"/>
          <w:sz w:val="20"/>
        </w:rPr>
      </w:pPr>
      <w:r>
        <w:rPr>
          <w:rFonts w:ascii="Arial" w:hAnsi="Arial"/>
          <w:b/>
          <w:sz w:val="20"/>
        </w:rPr>
        <w:t>SIGNED</w:t>
      </w:r>
      <w:r>
        <w:rPr>
          <w:rFonts w:ascii="Arial" w:hAnsi="Arial"/>
          <w:sz w:val="20"/>
        </w:rPr>
        <w:t xml:space="preserve"> for and on behalf of</w:t>
      </w:r>
      <w:r>
        <w:rPr>
          <w:rFonts w:ascii="Arial" w:hAnsi="Arial"/>
          <w:sz w:val="20"/>
        </w:rPr>
        <w:tab/>
      </w:r>
    </w:p>
    <w:p w14:paraId="7A3CB53E" w14:textId="77777777" w:rsidR="00080059" w:rsidRDefault="00080059">
      <w:pPr>
        <w:pStyle w:val="ContractsCopybulletedtext"/>
        <w:spacing w:before="120" w:after="0" w:line="24" w:lineRule="atLeast"/>
        <w:ind w:right="429" w:hanging="680"/>
        <w:jc w:val="both"/>
        <w:rPr>
          <w:rFonts w:ascii="Arial" w:hAnsi="Arial"/>
          <w:sz w:val="20"/>
        </w:rPr>
      </w:pPr>
    </w:p>
    <w:p w14:paraId="06021638" w14:textId="77777777" w:rsidR="00080059" w:rsidRDefault="00080059">
      <w:pPr>
        <w:pStyle w:val="HRMultiSpace"/>
        <w:spacing w:line="24" w:lineRule="atLeast"/>
        <w:ind w:right="429"/>
        <w:jc w:val="both"/>
        <w:rPr>
          <w:sz w:val="20"/>
        </w:rPr>
      </w:pPr>
      <w:r>
        <w:rPr>
          <w:b/>
          <w:sz w:val="20"/>
        </w:rPr>
        <w:fldChar w:fldCharType="begin">
          <w:ffData>
            <w:name w:val="Text59"/>
            <w:enabled/>
            <w:calcOnExit w:val="0"/>
            <w:textInput>
              <w:default w:val="[name of employer]"/>
            </w:textInput>
          </w:ffData>
        </w:fldChar>
      </w:r>
      <w:bookmarkStart w:id="17" w:name="Text59"/>
      <w:r>
        <w:rPr>
          <w:b/>
          <w:sz w:val="20"/>
        </w:rPr>
        <w:instrText xml:space="preserve"> FORMTEXT </w:instrText>
      </w:r>
      <w:r>
        <w:rPr>
          <w:b/>
          <w:sz w:val="20"/>
        </w:rPr>
      </w:r>
      <w:r>
        <w:rPr>
          <w:b/>
          <w:sz w:val="20"/>
        </w:rPr>
        <w:fldChar w:fldCharType="separate"/>
      </w:r>
      <w:r>
        <w:rPr>
          <w:b/>
          <w:noProof/>
          <w:sz w:val="20"/>
        </w:rPr>
        <w:t>[name of employer]</w:t>
      </w:r>
      <w:r>
        <w:rPr>
          <w:b/>
          <w:sz w:val="20"/>
        </w:rPr>
        <w:fldChar w:fldCharType="end"/>
      </w:r>
      <w:bookmarkEnd w:id="17"/>
      <w:r>
        <w:rPr>
          <w:sz w:val="20"/>
        </w:rPr>
        <w:t xml:space="preserve"> by</w:t>
      </w:r>
      <w:r>
        <w:rPr>
          <w:sz w:val="20"/>
        </w:rPr>
        <w:tab/>
      </w:r>
    </w:p>
    <w:p w14:paraId="191B1E37" w14:textId="77777777" w:rsidR="00080059" w:rsidRDefault="00080059">
      <w:pPr>
        <w:pStyle w:val="ContractsCopybulletedtext"/>
        <w:spacing w:before="120" w:after="0" w:line="24" w:lineRule="atLeast"/>
        <w:ind w:right="429" w:hanging="680"/>
        <w:jc w:val="both"/>
        <w:rPr>
          <w:rFonts w:ascii="Arial" w:hAnsi="Arial"/>
          <w:sz w:val="20"/>
        </w:rPr>
      </w:pPr>
    </w:p>
    <w:p w14:paraId="4062DC7A" w14:textId="77777777" w:rsidR="00080059" w:rsidRDefault="00080059">
      <w:pPr>
        <w:pStyle w:val="ContractsCopybulletedtext"/>
        <w:spacing w:before="120" w:after="0" w:line="24" w:lineRule="atLeast"/>
        <w:ind w:right="429" w:hanging="680"/>
        <w:jc w:val="both"/>
        <w:rPr>
          <w:rFonts w:ascii="Arial" w:hAnsi="Arial"/>
          <w:sz w:val="20"/>
        </w:rPr>
      </w:pPr>
      <w:r>
        <w:rPr>
          <w:rFonts w:ascii="Arial" w:hAnsi="Arial"/>
          <w:sz w:val="20"/>
        </w:rPr>
        <w:t xml:space="preserve">x. . . . . . . . . . . . . . . . . . . . . . . . . . . . </w:t>
      </w:r>
    </w:p>
    <w:p w14:paraId="2BB10C83" w14:textId="77777777" w:rsidR="00080059" w:rsidRDefault="00080059">
      <w:pPr>
        <w:pStyle w:val="ContractsCopybulletedtext"/>
        <w:spacing w:before="120" w:after="0" w:line="24" w:lineRule="atLeast"/>
        <w:ind w:right="429" w:hanging="680"/>
        <w:jc w:val="both"/>
        <w:rPr>
          <w:rFonts w:ascii="Arial" w:hAnsi="Arial"/>
          <w:b/>
          <w:sz w:val="20"/>
        </w:rPr>
      </w:pPr>
      <w:r>
        <w:rPr>
          <w:rFonts w:ascii="Arial" w:hAnsi="Arial"/>
          <w:b/>
          <w:sz w:val="20"/>
        </w:rPr>
        <w:fldChar w:fldCharType="begin">
          <w:ffData>
            <w:name w:val="Text60"/>
            <w:enabled/>
            <w:calcOnExit w:val="0"/>
            <w:textInput>
              <w:default w:val="[insert name of signatory] "/>
            </w:textInput>
          </w:ffData>
        </w:fldChar>
      </w:r>
      <w:bookmarkStart w:id="18" w:name="Text60"/>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[insert name of signatory] </w:t>
      </w:r>
      <w:r>
        <w:rPr>
          <w:rFonts w:ascii="Arial" w:hAnsi="Arial"/>
          <w:b/>
          <w:sz w:val="20"/>
        </w:rPr>
        <w:fldChar w:fldCharType="end"/>
      </w:r>
      <w:bookmarkEnd w:id="18"/>
      <w:r>
        <w:rPr>
          <w:rFonts w:ascii="Arial" w:hAnsi="Arial"/>
          <w:b/>
          <w:sz w:val="20"/>
        </w:rPr>
        <w:tab/>
      </w:r>
    </w:p>
    <w:p w14:paraId="4239CF69" w14:textId="77777777" w:rsidR="00080059" w:rsidRDefault="00080059">
      <w:pPr>
        <w:pStyle w:val="ContractsCopybulletedtext"/>
        <w:spacing w:before="120" w:after="0" w:line="24" w:lineRule="atLeast"/>
        <w:ind w:right="429" w:hanging="680"/>
        <w:jc w:val="both"/>
        <w:rPr>
          <w:rFonts w:ascii="Arial" w:hAnsi="Arial"/>
          <w:sz w:val="20"/>
        </w:rPr>
      </w:pPr>
    </w:p>
    <w:p w14:paraId="3ED6D679" w14:textId="77777777" w:rsidR="00080059" w:rsidRDefault="00080059">
      <w:pPr>
        <w:pStyle w:val="ContractsCopybulletedtext"/>
        <w:spacing w:before="120" w:after="0" w:line="24" w:lineRule="atLeast"/>
        <w:ind w:right="429" w:hanging="680"/>
        <w:jc w:val="both"/>
        <w:rPr>
          <w:rFonts w:ascii="Arial" w:hAnsi="Arial"/>
          <w:sz w:val="20"/>
        </w:rPr>
      </w:pPr>
      <w:r>
        <w:rPr>
          <w:rFonts w:ascii="Arial" w:hAnsi="Arial"/>
          <w:b/>
          <w:sz w:val="20"/>
        </w:rPr>
        <w:t xml:space="preserve">Date: </w:t>
      </w:r>
      <w:r>
        <w:rPr>
          <w:rFonts w:ascii="Arial" w:hAnsi="Arial"/>
          <w:b/>
          <w:sz w:val="20"/>
        </w:rPr>
        <w:fldChar w:fldCharType="begin">
          <w:ffData>
            <w:name w:val="Text61"/>
            <w:enabled/>
            <w:calcOnExit w:val="0"/>
            <w:textInput>
              <w:default w:val="[insert date]"/>
            </w:textInput>
          </w:ffData>
        </w:fldChar>
      </w:r>
      <w:bookmarkStart w:id="19" w:name="Text61"/>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[insert date]</w:t>
      </w:r>
      <w:r>
        <w:rPr>
          <w:rFonts w:ascii="Arial" w:hAnsi="Arial"/>
          <w:b/>
          <w:sz w:val="20"/>
        </w:rPr>
        <w:fldChar w:fldCharType="end"/>
      </w:r>
      <w:bookmarkEnd w:id="19"/>
    </w:p>
    <w:p w14:paraId="52EEA5F0" w14:textId="77777777" w:rsidR="00080059" w:rsidRDefault="00080059">
      <w:pPr>
        <w:pStyle w:val="ContractsCopybulletedtext"/>
        <w:spacing w:before="120" w:after="0" w:line="24" w:lineRule="atLeast"/>
        <w:ind w:right="429" w:hanging="680"/>
        <w:jc w:val="both"/>
        <w:rPr>
          <w:rFonts w:ascii="Arial" w:hAnsi="Arial"/>
          <w:b/>
          <w:sz w:val="20"/>
        </w:rPr>
      </w:pPr>
    </w:p>
    <w:p w14:paraId="2860DB0E" w14:textId="77777777" w:rsidR="00080059" w:rsidRDefault="00080059">
      <w:pPr>
        <w:pStyle w:val="HRMultiSpace"/>
        <w:spacing w:line="24" w:lineRule="atLeast"/>
        <w:ind w:right="429"/>
        <w:jc w:val="both"/>
        <w:rPr>
          <w:sz w:val="20"/>
        </w:rPr>
      </w:pPr>
      <w:r>
        <w:rPr>
          <w:sz w:val="20"/>
        </w:rPr>
        <w:t>I acknowledge and declare that I have read and fully understand the terms and conditions contained in this letter of offer and hereby accept them. I declare that I will observe them fully during my employment:</w:t>
      </w:r>
    </w:p>
    <w:p w14:paraId="26C06D06" w14:textId="77777777" w:rsidR="00080059" w:rsidRDefault="00080059">
      <w:pPr>
        <w:pStyle w:val="ContractsCopybulletedtext"/>
        <w:spacing w:before="120" w:after="0" w:line="24" w:lineRule="atLeast"/>
        <w:ind w:right="429" w:firstLine="0"/>
        <w:jc w:val="both"/>
        <w:rPr>
          <w:rFonts w:ascii="Arial" w:hAnsi="Arial"/>
          <w:sz w:val="20"/>
        </w:rPr>
      </w:pPr>
    </w:p>
    <w:p w14:paraId="3F2336DA" w14:textId="77777777" w:rsidR="00080059" w:rsidRDefault="00080059">
      <w:pPr>
        <w:spacing w:before="120"/>
        <w:ind w:right="429"/>
        <w:jc w:val="both"/>
        <w:rPr>
          <w:rFonts w:ascii="Arial" w:hAnsi="Arial"/>
          <w:sz w:val="20"/>
          <w:lang w:val="en-US"/>
        </w:rPr>
      </w:pPr>
      <w:r>
        <w:rPr>
          <w:rFonts w:ascii="Arial" w:hAnsi="Arial"/>
          <w:sz w:val="20"/>
          <w:lang w:val="en-US"/>
        </w:rPr>
        <w:t>x . . . . . . . . . . . . . . . . . . . . . . . . . . . .</w:t>
      </w:r>
    </w:p>
    <w:p w14:paraId="44FC2176" w14:textId="77777777" w:rsidR="00080059" w:rsidRDefault="00080059">
      <w:pPr>
        <w:spacing w:before="120"/>
        <w:ind w:right="429"/>
        <w:jc w:val="both"/>
        <w:rPr>
          <w:rFonts w:ascii="Arial" w:hAnsi="Arial"/>
          <w:b/>
          <w:sz w:val="20"/>
          <w:lang w:val="en-US"/>
        </w:rPr>
      </w:pPr>
      <w:r>
        <w:rPr>
          <w:rFonts w:ascii="Arial" w:hAnsi="Arial"/>
          <w:b/>
          <w:sz w:val="20"/>
          <w:lang w:val="en-US"/>
        </w:rPr>
        <w:t xml:space="preserve">Signature of </w:t>
      </w:r>
      <w:r>
        <w:rPr>
          <w:rFonts w:ascii="Arial" w:hAnsi="Arial"/>
          <w:b/>
          <w:sz w:val="20"/>
          <w:lang w:val="en-US"/>
        </w:rPr>
        <w:fldChar w:fldCharType="begin">
          <w:ffData>
            <w:name w:val="Text58"/>
            <w:enabled/>
            <w:calcOnExit w:val="0"/>
            <w:textInput>
              <w:default w:val="[insert employee name]"/>
            </w:textInput>
          </w:ffData>
        </w:fldChar>
      </w:r>
      <w:bookmarkStart w:id="20" w:name="Text58"/>
      <w:r>
        <w:rPr>
          <w:rFonts w:ascii="Arial" w:hAnsi="Arial"/>
          <w:b/>
          <w:sz w:val="20"/>
          <w:lang w:val="en-US"/>
        </w:rPr>
        <w:instrText xml:space="preserve"> FORMTEXT </w:instrText>
      </w:r>
      <w:r>
        <w:rPr>
          <w:rFonts w:ascii="Arial" w:hAnsi="Arial"/>
          <w:b/>
          <w:sz w:val="20"/>
          <w:lang w:val="en-US"/>
        </w:rPr>
      </w:r>
      <w:r>
        <w:rPr>
          <w:rFonts w:ascii="Arial" w:hAnsi="Arial"/>
          <w:b/>
          <w:sz w:val="20"/>
          <w:lang w:val="en-US"/>
        </w:rPr>
        <w:fldChar w:fldCharType="separate"/>
      </w:r>
      <w:r>
        <w:rPr>
          <w:rFonts w:ascii="Arial" w:hAnsi="Arial"/>
          <w:b/>
          <w:noProof/>
          <w:sz w:val="20"/>
        </w:rPr>
        <w:t>[insert employee name]</w:t>
      </w:r>
      <w:r>
        <w:rPr>
          <w:rFonts w:ascii="Arial" w:hAnsi="Arial"/>
          <w:b/>
          <w:sz w:val="20"/>
          <w:lang w:val="en-US"/>
        </w:rPr>
        <w:fldChar w:fldCharType="end"/>
      </w:r>
      <w:bookmarkEnd w:id="20"/>
    </w:p>
    <w:p w14:paraId="179C84A9" w14:textId="77777777" w:rsidR="00080059" w:rsidRDefault="00080059">
      <w:pPr>
        <w:spacing w:before="120"/>
        <w:ind w:right="429"/>
        <w:jc w:val="both"/>
        <w:rPr>
          <w:rFonts w:ascii="Arial" w:hAnsi="Arial"/>
          <w:sz w:val="20"/>
          <w:lang w:val="en-US"/>
        </w:rPr>
      </w:pPr>
    </w:p>
    <w:p w14:paraId="6A9A043C" w14:textId="77777777" w:rsidR="00080059" w:rsidRDefault="00080059">
      <w:pPr>
        <w:spacing w:before="120"/>
        <w:ind w:right="429"/>
        <w:jc w:val="both"/>
        <w:rPr>
          <w:rFonts w:ascii="Arial" w:hAnsi="Arial"/>
          <w:b/>
          <w:sz w:val="20"/>
          <w:lang w:val="en-US"/>
        </w:rPr>
      </w:pPr>
    </w:p>
    <w:p w14:paraId="31A15E85" w14:textId="77777777" w:rsidR="00080059" w:rsidRDefault="00080059">
      <w:pPr>
        <w:ind w:right="429"/>
        <w:jc w:val="both"/>
        <w:rPr>
          <w:rFonts w:ascii="Arial" w:hAnsi="Arial"/>
          <w:sz w:val="20"/>
          <w:lang w:val="en-US"/>
        </w:rPr>
      </w:pPr>
    </w:p>
    <w:p w14:paraId="16B3DD4D" w14:textId="77777777" w:rsidR="00080059" w:rsidRDefault="00080059">
      <w:pPr>
        <w:spacing w:before="120"/>
        <w:ind w:right="429"/>
        <w:jc w:val="both"/>
        <w:rPr>
          <w:rFonts w:ascii="Arial" w:hAnsi="Arial"/>
          <w:b/>
          <w:sz w:val="20"/>
          <w:lang w:val="en-US"/>
        </w:rPr>
      </w:pPr>
      <w:r>
        <w:rPr>
          <w:rFonts w:ascii="Arial" w:hAnsi="Arial"/>
          <w:b/>
          <w:sz w:val="20"/>
          <w:lang w:val="en-US"/>
        </w:rPr>
        <w:t xml:space="preserve">Date: </w:t>
      </w:r>
      <w:r>
        <w:rPr>
          <w:rFonts w:ascii="Arial" w:hAnsi="Arial"/>
          <w:b/>
          <w:sz w:val="20"/>
        </w:rPr>
        <w:fldChar w:fldCharType="begin">
          <w:ffData>
            <w:name w:val="Text61"/>
            <w:enabled/>
            <w:calcOnExit w:val="0"/>
            <w:textInput>
              <w:default w:val="[insert date]"/>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[insert date]</w:t>
      </w:r>
      <w:r>
        <w:rPr>
          <w:rFonts w:ascii="Arial" w:hAnsi="Arial"/>
          <w:b/>
          <w:sz w:val="20"/>
        </w:rPr>
        <w:fldChar w:fldCharType="end"/>
      </w:r>
    </w:p>
    <w:p w14:paraId="0D3D834E" w14:textId="77777777" w:rsidR="00080059" w:rsidRDefault="00080059">
      <w:pPr>
        <w:pStyle w:val="ContractsCopybulletedtext"/>
        <w:spacing w:before="120" w:after="0" w:line="24" w:lineRule="atLeast"/>
        <w:ind w:right="429" w:hanging="680"/>
        <w:jc w:val="both"/>
        <w:rPr>
          <w:rFonts w:ascii="Arial" w:hAnsi="Arial"/>
          <w:sz w:val="20"/>
        </w:rPr>
      </w:pPr>
    </w:p>
    <w:p w14:paraId="0BE300E2" w14:textId="77777777" w:rsidR="00080059" w:rsidRDefault="00080059">
      <w:pPr>
        <w:pStyle w:val="ContractsCopybulletedtext"/>
        <w:spacing w:before="120" w:after="0" w:line="24" w:lineRule="atLeast"/>
        <w:ind w:right="429" w:hanging="680"/>
        <w:jc w:val="both"/>
        <w:rPr>
          <w:rFonts w:ascii="Arial" w:hAnsi="Arial"/>
          <w:sz w:val="20"/>
        </w:rPr>
      </w:pPr>
      <w:r>
        <w:rPr>
          <w:rFonts w:ascii="Arial" w:hAnsi="Arial"/>
          <w:sz w:val="20"/>
        </w:rPr>
        <w:t xml:space="preserve">x . . . . . . . . . . . . . . . . . . . . . . . . . . . . </w:t>
      </w:r>
    </w:p>
    <w:p w14:paraId="1EA5A4C3" w14:textId="77777777" w:rsidR="00080059" w:rsidRDefault="00080059">
      <w:pPr>
        <w:spacing w:before="120"/>
        <w:ind w:right="429"/>
        <w:jc w:val="both"/>
        <w:rPr>
          <w:rFonts w:ascii="Arial" w:hAnsi="Arial"/>
          <w:b/>
          <w:sz w:val="20"/>
          <w:lang w:val="en-US"/>
        </w:rPr>
      </w:pPr>
      <w:r>
        <w:rPr>
          <w:rFonts w:ascii="Arial" w:hAnsi="Arial"/>
          <w:b/>
          <w:sz w:val="20"/>
          <w:lang w:val="en-US"/>
        </w:rPr>
        <w:t>Signature of witness</w:t>
      </w:r>
    </w:p>
    <w:p w14:paraId="53AE8B54" w14:textId="77777777" w:rsidR="00080059" w:rsidRDefault="00080059">
      <w:pPr>
        <w:spacing w:before="120"/>
        <w:ind w:right="429"/>
        <w:jc w:val="both"/>
        <w:rPr>
          <w:rFonts w:ascii="Arial" w:hAnsi="Arial"/>
          <w:sz w:val="20"/>
          <w:lang w:val="en-US"/>
        </w:rPr>
      </w:pPr>
    </w:p>
    <w:p w14:paraId="6A240216" w14:textId="77777777" w:rsidR="00080059" w:rsidRDefault="00080059">
      <w:pPr>
        <w:ind w:right="429"/>
        <w:jc w:val="both"/>
        <w:rPr>
          <w:rFonts w:ascii="Arial" w:hAnsi="Arial"/>
          <w:b/>
          <w:sz w:val="20"/>
          <w:lang w:val="en-US"/>
        </w:rPr>
      </w:pPr>
      <w:r>
        <w:rPr>
          <w:rFonts w:ascii="Arial" w:hAnsi="Arial"/>
          <w:b/>
          <w:sz w:val="20"/>
          <w:lang w:val="en-US"/>
        </w:rPr>
        <w:fldChar w:fldCharType="begin">
          <w:ffData>
            <w:name w:val="Text62"/>
            <w:enabled/>
            <w:calcOnExit w:val="0"/>
            <w:textInput>
              <w:default w:val="[insert witness name]"/>
            </w:textInput>
          </w:ffData>
        </w:fldChar>
      </w:r>
      <w:bookmarkStart w:id="21" w:name="Text62"/>
      <w:r>
        <w:rPr>
          <w:rFonts w:ascii="Arial" w:hAnsi="Arial"/>
          <w:b/>
          <w:sz w:val="20"/>
          <w:lang w:val="en-US"/>
        </w:rPr>
        <w:instrText xml:space="preserve"> FORMTEXT </w:instrText>
      </w:r>
      <w:r>
        <w:rPr>
          <w:rFonts w:ascii="Arial" w:hAnsi="Arial"/>
          <w:b/>
          <w:sz w:val="20"/>
          <w:lang w:val="en-US"/>
        </w:rPr>
      </w:r>
      <w:r>
        <w:rPr>
          <w:rFonts w:ascii="Arial" w:hAnsi="Arial"/>
          <w:b/>
          <w:sz w:val="20"/>
          <w:lang w:val="en-US"/>
        </w:rPr>
        <w:fldChar w:fldCharType="separate"/>
      </w:r>
      <w:r>
        <w:rPr>
          <w:rFonts w:ascii="Arial" w:hAnsi="Arial"/>
          <w:b/>
          <w:noProof/>
          <w:sz w:val="20"/>
        </w:rPr>
        <w:t>[insert witness name]</w:t>
      </w:r>
      <w:r>
        <w:rPr>
          <w:rFonts w:ascii="Arial" w:hAnsi="Arial"/>
          <w:b/>
          <w:sz w:val="20"/>
          <w:lang w:val="en-US"/>
        </w:rPr>
        <w:fldChar w:fldCharType="end"/>
      </w:r>
      <w:bookmarkEnd w:id="21"/>
    </w:p>
    <w:p w14:paraId="0270E767" w14:textId="77777777" w:rsidR="00080059" w:rsidRDefault="00080059">
      <w:pPr>
        <w:spacing w:before="120"/>
        <w:ind w:right="429"/>
        <w:jc w:val="both"/>
        <w:rPr>
          <w:rFonts w:ascii="Arial" w:hAnsi="Arial"/>
          <w:b/>
          <w:sz w:val="20"/>
          <w:lang w:val="en-US"/>
        </w:rPr>
      </w:pPr>
    </w:p>
    <w:p w14:paraId="406A12FD" w14:textId="77777777" w:rsidR="00080059" w:rsidRDefault="00080059">
      <w:pPr>
        <w:spacing w:before="120"/>
        <w:ind w:right="429"/>
        <w:jc w:val="both"/>
        <w:rPr>
          <w:rFonts w:ascii="Arial" w:hAnsi="Arial"/>
          <w:b/>
          <w:sz w:val="20"/>
          <w:lang w:val="en-US"/>
        </w:rPr>
      </w:pPr>
      <w:r>
        <w:rPr>
          <w:rFonts w:ascii="Arial" w:hAnsi="Arial"/>
          <w:b/>
          <w:sz w:val="20"/>
          <w:lang w:val="en-US"/>
        </w:rPr>
        <w:t xml:space="preserve">Date: </w:t>
      </w:r>
      <w:r>
        <w:rPr>
          <w:rFonts w:ascii="Arial" w:hAnsi="Arial"/>
          <w:b/>
          <w:sz w:val="20"/>
        </w:rPr>
        <w:fldChar w:fldCharType="begin">
          <w:ffData>
            <w:name w:val="Text61"/>
            <w:enabled/>
            <w:calcOnExit w:val="0"/>
            <w:textInput>
              <w:default w:val="[insert date]"/>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[insert date]</w:t>
      </w:r>
      <w:r>
        <w:rPr>
          <w:rFonts w:ascii="Arial" w:hAnsi="Arial"/>
          <w:b/>
          <w:sz w:val="20"/>
        </w:rPr>
        <w:fldChar w:fldCharType="end"/>
      </w:r>
    </w:p>
    <w:p w14:paraId="40675312" w14:textId="77777777" w:rsidR="00080059" w:rsidRDefault="00080059">
      <w:pPr>
        <w:pStyle w:val="ContractsCopybulletedtext"/>
        <w:spacing w:before="120" w:after="0" w:line="24" w:lineRule="atLeast"/>
        <w:ind w:firstLine="0"/>
        <w:rPr>
          <w:rFonts w:ascii="Arial" w:hAnsi="Arial"/>
          <w:sz w:val="20"/>
        </w:rPr>
      </w:pPr>
    </w:p>
    <w:p w14:paraId="56EABE3E" w14:textId="77777777" w:rsidR="00080059" w:rsidRDefault="00080059">
      <w:pPr>
        <w:pStyle w:val="lptext"/>
        <w:spacing w:before="120"/>
        <w:jc w:val="center"/>
        <w:rPr>
          <w:rFonts w:ascii="Arial" w:hAnsi="Arial"/>
        </w:rPr>
      </w:pPr>
    </w:p>
    <w:p w14:paraId="06912F29" w14:textId="77777777" w:rsidR="00080059" w:rsidRDefault="00080059">
      <w:pPr>
        <w:pStyle w:val="lptext"/>
        <w:spacing w:before="120"/>
        <w:jc w:val="center"/>
        <w:rPr>
          <w:rFonts w:ascii="Arial" w:hAnsi="Arial"/>
        </w:rPr>
      </w:pPr>
    </w:p>
    <w:p w14:paraId="0ACAFB2F" w14:textId="77777777" w:rsidR="00080059" w:rsidRDefault="00080059">
      <w:pPr>
        <w:pStyle w:val="lptext"/>
        <w:spacing w:before="120"/>
        <w:jc w:val="center"/>
        <w:rPr>
          <w:rFonts w:ascii="Arial" w:hAnsi="Arial"/>
        </w:rPr>
      </w:pPr>
    </w:p>
    <w:p w14:paraId="2812F1E6" w14:textId="77777777" w:rsidR="00080059" w:rsidRDefault="00080059">
      <w:pPr>
        <w:pStyle w:val="lptext"/>
        <w:spacing w:before="120"/>
        <w:jc w:val="center"/>
        <w:rPr>
          <w:rFonts w:ascii="Arial" w:hAnsi="Arial"/>
        </w:rPr>
      </w:pPr>
    </w:p>
    <w:p w14:paraId="79D6C464" w14:textId="77777777" w:rsidR="00080059" w:rsidRDefault="00080059">
      <w:pPr>
        <w:pStyle w:val="lptext"/>
        <w:spacing w:before="120"/>
        <w:jc w:val="center"/>
        <w:rPr>
          <w:rFonts w:ascii="Arial" w:hAnsi="Arial"/>
        </w:rPr>
      </w:pPr>
    </w:p>
    <w:p w14:paraId="3F39273D" w14:textId="77777777" w:rsidR="00080059" w:rsidRDefault="00080059">
      <w:pPr>
        <w:pStyle w:val="lptext"/>
        <w:spacing w:before="120"/>
        <w:jc w:val="center"/>
        <w:rPr>
          <w:rFonts w:ascii="Arial" w:hAnsi="Arial"/>
        </w:rPr>
      </w:pPr>
    </w:p>
    <w:p w14:paraId="0EA33331" w14:textId="77777777" w:rsidR="00080059" w:rsidRDefault="00080059">
      <w:pPr>
        <w:pStyle w:val="lptext"/>
        <w:spacing w:before="120"/>
        <w:jc w:val="center"/>
        <w:rPr>
          <w:rFonts w:ascii="Arial" w:hAnsi="Arial"/>
        </w:rPr>
      </w:pPr>
    </w:p>
    <w:p w14:paraId="25EFA516" w14:textId="77777777" w:rsidR="00080059" w:rsidRDefault="00080059">
      <w:pPr>
        <w:pStyle w:val="lptext"/>
        <w:spacing w:before="120"/>
        <w:jc w:val="center"/>
        <w:rPr>
          <w:rFonts w:ascii="Arial" w:hAnsi="Arial"/>
          <w:b/>
          <w:sz w:val="28"/>
        </w:rPr>
      </w:pPr>
      <w:r>
        <w:rPr>
          <w:rFonts w:ascii="Arial" w:hAnsi="Arial"/>
          <w:b/>
          <w:sz w:val="28"/>
        </w:rPr>
        <w:t>Position Description</w:t>
      </w:r>
    </w:p>
    <w:p w14:paraId="759CFF00" w14:textId="32DA156F" w:rsidR="00080059" w:rsidRDefault="00080059">
      <w:pPr>
        <w:pStyle w:val="lptext"/>
        <w:spacing w:before="120"/>
        <w:rPr>
          <w:rFonts w:ascii="Arial" w:hAnsi="Arial"/>
          <w:b/>
        </w:rPr>
      </w:pPr>
      <w:r>
        <w:rPr>
          <w:rFonts w:ascii="Arial" w:hAnsi="Arial"/>
          <w:b/>
          <w:highlight w:val="yellow"/>
        </w:rPr>
        <w:lastRenderedPageBreak/>
        <w:t xml:space="preserve">Insert job description here include duties and </w:t>
      </w:r>
      <w:r w:rsidR="002D28BB">
        <w:rPr>
          <w:rFonts w:ascii="Arial" w:hAnsi="Arial"/>
          <w:b/>
          <w:highlight w:val="yellow"/>
        </w:rPr>
        <w:t>responsibilities.</w:t>
      </w:r>
    </w:p>
    <w:sectPr w:rsidR="00080059">
      <w:footerReference w:type="default" r:id="rId8"/>
      <w:footerReference w:type="first" r:id="rId9"/>
      <w:pgSz w:w="12240" w:h="15840"/>
      <w:pgMar w:top="1440" w:right="1440" w:bottom="72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D67F3" w14:textId="77777777" w:rsidR="00E52425" w:rsidRDefault="00E52425">
      <w:r>
        <w:separator/>
      </w:r>
    </w:p>
  </w:endnote>
  <w:endnote w:type="continuationSeparator" w:id="0">
    <w:p w14:paraId="43E5FA55" w14:textId="77777777" w:rsidR="00E52425" w:rsidRDefault="00E52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Grande">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B33D" w14:textId="77777777" w:rsidR="0048296C" w:rsidRDefault="0048296C">
    <w:pPr>
      <w:pStyle w:val="Footer"/>
      <w:pBdr>
        <w:top w:val="single" w:sz="4" w:space="1" w:color="C0C0C0"/>
      </w:pBdr>
    </w:pPr>
    <w:r>
      <w:t xml:space="preserve">Initial here:                                                                                                                      </w:t>
    </w:r>
    <w:r>
      <w:fldChar w:fldCharType="begin"/>
    </w:r>
    <w:r>
      <w:instrText xml:space="preserve"> PAGE   \* MERGEFORMAT </w:instrText>
    </w:r>
    <w:r>
      <w:fldChar w:fldCharType="separate"/>
    </w:r>
    <w:r w:rsidR="005E5891">
      <w:rPr>
        <w:noProof/>
      </w:rPr>
      <w:t>2</w:t>
    </w:r>
    <w:r>
      <w:fldChar w:fldCharType="end"/>
    </w:r>
    <w:r>
      <w:t xml:space="preserve"> | </w:t>
    </w:r>
    <w:r>
      <w:rPr>
        <w:color w:val="808080"/>
        <w:spacing w:val="60"/>
      </w:rPr>
      <w:t>Page</w:t>
    </w:r>
  </w:p>
  <w:p w14:paraId="32FA1B07" w14:textId="77777777" w:rsidR="0048296C" w:rsidRDefault="0048296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115BA" w14:textId="77777777" w:rsidR="005E5891" w:rsidRDefault="005E5891" w:rsidP="005E5891">
    <w:pPr>
      <w:pStyle w:val="Header"/>
      <w:rPr>
        <w:rFonts w:ascii="Arial" w:hAnsi="Arial"/>
        <w:i/>
        <w:sz w:val="18"/>
      </w:rPr>
    </w:pPr>
    <w:r>
      <w:rPr>
        <w:rFonts w:ascii="Arial" w:hAnsi="Arial"/>
        <w:i/>
        <w:sz w:val="18"/>
        <w:lang w:val="en-US"/>
      </w:rPr>
      <w:t xml:space="preserve">General Employment Agreement </w:t>
    </w:r>
  </w:p>
  <w:p w14:paraId="119B7037" w14:textId="77777777" w:rsidR="005E5891" w:rsidRDefault="005E5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FA42E" w14:textId="77777777" w:rsidR="00E52425" w:rsidRDefault="00E52425">
      <w:r>
        <w:separator/>
      </w:r>
    </w:p>
  </w:footnote>
  <w:footnote w:type="continuationSeparator" w:id="0">
    <w:p w14:paraId="10D87549" w14:textId="77777777" w:rsidR="00E52425" w:rsidRDefault="00E52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F50"/>
    <w:multiLevelType w:val="multilevel"/>
    <w:tmpl w:val="4C6A086A"/>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 w15:restartNumberingAfterBreak="0">
    <w:nsid w:val="06B74561"/>
    <w:multiLevelType w:val="multilevel"/>
    <w:tmpl w:val="EB64208C"/>
    <w:lvl w:ilvl="0">
      <w:start w:val="9"/>
      <w:numFmt w:val="decimal"/>
      <w:pStyle w:val="Heading7"/>
      <w:lvlText w:val="%1"/>
      <w:lvlJc w:val="left"/>
      <w:pPr>
        <w:tabs>
          <w:tab w:val="num" w:pos="360"/>
        </w:tabs>
        <w:ind w:left="360" w:hanging="360"/>
      </w:pPr>
      <w:rPr>
        <w:rFonts w:hint="default"/>
      </w:rPr>
    </w:lvl>
    <w:lvl w:ilvl="1">
      <w:start w:val="1"/>
      <w:numFmt w:val="decimal"/>
      <w:lvlText w:val="%1.%2"/>
      <w:lvlJc w:val="left"/>
      <w:pPr>
        <w:tabs>
          <w:tab w:val="num" w:pos="1040"/>
        </w:tabs>
        <w:ind w:left="1040" w:hanging="36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2760"/>
        </w:tabs>
        <w:ind w:left="2760" w:hanging="72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480"/>
        </w:tabs>
        <w:ind w:left="4480" w:hanging="108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200"/>
        </w:tabs>
        <w:ind w:left="6200" w:hanging="1440"/>
      </w:pPr>
      <w:rPr>
        <w:rFonts w:hint="default"/>
      </w:rPr>
    </w:lvl>
    <w:lvl w:ilvl="8">
      <w:start w:val="1"/>
      <w:numFmt w:val="decimal"/>
      <w:lvlText w:val="%1.%2.%3.%4.%5.%6.%7.%8.%9"/>
      <w:lvlJc w:val="left"/>
      <w:pPr>
        <w:tabs>
          <w:tab w:val="num" w:pos="7240"/>
        </w:tabs>
        <w:ind w:left="7240" w:hanging="1800"/>
      </w:pPr>
      <w:rPr>
        <w:rFonts w:hint="default"/>
      </w:rPr>
    </w:lvl>
  </w:abstractNum>
  <w:abstractNum w:abstractNumId="2" w15:restartNumberingAfterBreak="0">
    <w:nsid w:val="076C64C6"/>
    <w:multiLevelType w:val="multilevel"/>
    <w:tmpl w:val="4B347028"/>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A5467B5"/>
    <w:multiLevelType w:val="multilevel"/>
    <w:tmpl w:val="09C4107C"/>
    <w:lvl w:ilvl="0">
      <w:start w:val="12"/>
      <w:numFmt w:val="decimal"/>
      <w:lvlText w:val="%1"/>
      <w:lvlJc w:val="left"/>
      <w:pPr>
        <w:tabs>
          <w:tab w:val="num" w:pos="708"/>
        </w:tabs>
        <w:ind w:left="708" w:hanging="708"/>
      </w:pPr>
      <w:rPr>
        <w:rFonts w:hint="default"/>
      </w:rPr>
    </w:lvl>
    <w:lvl w:ilvl="1">
      <w:start w:val="1"/>
      <w:numFmt w:val="decimal"/>
      <w:lvlText w:val="%1.%2"/>
      <w:lvlJc w:val="left"/>
      <w:pPr>
        <w:tabs>
          <w:tab w:val="num" w:pos="1417"/>
        </w:tabs>
        <w:ind w:left="1417" w:hanging="708"/>
      </w:pPr>
      <w:rPr>
        <w:rFonts w:hint="default"/>
        <w:sz w:val="20"/>
        <w:szCs w:val="2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 w15:restartNumberingAfterBreak="0">
    <w:nsid w:val="0BA611AD"/>
    <w:multiLevelType w:val="multilevel"/>
    <w:tmpl w:val="1AA48EB6"/>
    <w:lvl w:ilvl="0">
      <w:start w:val="1"/>
      <w:numFmt w:val="decimal"/>
      <w:isLgl/>
      <w:lvlText w:val="%1."/>
      <w:lvlJc w:val="left"/>
      <w:pPr>
        <w:tabs>
          <w:tab w:val="num" w:pos="510"/>
        </w:tabs>
        <w:ind w:left="510" w:hanging="510"/>
      </w:pPr>
      <w:rPr>
        <w:b/>
      </w:rPr>
    </w:lvl>
    <w:lvl w:ilvl="1">
      <w:start w:val="1"/>
      <w:numFmt w:val="decimal"/>
      <w:lvlText w:val="%1.%2."/>
      <w:lvlJc w:val="left"/>
      <w:pPr>
        <w:tabs>
          <w:tab w:val="num" w:pos="1021"/>
        </w:tabs>
        <w:ind w:left="1021" w:hanging="681"/>
      </w:pPr>
    </w:lvl>
    <w:lvl w:ilvl="2">
      <w:start w:val="1"/>
      <w:numFmt w:val="decimal"/>
      <w:lvlText w:val="%1.%2.%3."/>
      <w:lvlJc w:val="left"/>
      <w:pPr>
        <w:tabs>
          <w:tab w:val="num" w:pos="1418"/>
        </w:tabs>
        <w:ind w:left="1418" w:hanging="698"/>
      </w:pPr>
    </w:lvl>
    <w:lvl w:ilvl="3">
      <w:start w:val="1"/>
      <w:numFmt w:val="lowerLetter"/>
      <w:lvlText w:val="%1.%2.%3.(%4)."/>
      <w:lvlJc w:val="left"/>
      <w:pPr>
        <w:tabs>
          <w:tab w:val="num" w:pos="2098"/>
        </w:tabs>
        <w:ind w:left="2098" w:hanging="101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DD55073"/>
    <w:multiLevelType w:val="multilevel"/>
    <w:tmpl w:val="14FA01F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A5687D"/>
    <w:multiLevelType w:val="multilevel"/>
    <w:tmpl w:val="8DE61B9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5C725B6"/>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166F4A2A"/>
    <w:multiLevelType w:val="multilevel"/>
    <w:tmpl w:val="ED0EDE5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38"/>
        </w:tabs>
        <w:ind w:left="1438" w:hanging="720"/>
      </w:pPr>
      <w:rPr>
        <w:rFonts w:hint="default"/>
      </w:rPr>
    </w:lvl>
    <w:lvl w:ilvl="2">
      <w:start w:val="1"/>
      <w:numFmt w:val="decimal"/>
      <w:lvlText w:val="%1.%2.%3"/>
      <w:lvlJc w:val="left"/>
      <w:pPr>
        <w:tabs>
          <w:tab w:val="num" w:pos="2156"/>
        </w:tabs>
        <w:ind w:left="2156" w:hanging="720"/>
      </w:pPr>
      <w:rPr>
        <w:rFonts w:hint="default"/>
      </w:rPr>
    </w:lvl>
    <w:lvl w:ilvl="3">
      <w:start w:val="1"/>
      <w:numFmt w:val="decimal"/>
      <w:lvlText w:val="%1.%2.%3.%4"/>
      <w:lvlJc w:val="left"/>
      <w:pPr>
        <w:tabs>
          <w:tab w:val="num" w:pos="2874"/>
        </w:tabs>
        <w:ind w:left="2874" w:hanging="720"/>
      </w:pPr>
      <w:rPr>
        <w:rFonts w:hint="default"/>
      </w:rPr>
    </w:lvl>
    <w:lvl w:ilvl="4">
      <w:start w:val="1"/>
      <w:numFmt w:val="decimal"/>
      <w:lvlText w:val="%1.%2.%3.%4.%5"/>
      <w:lvlJc w:val="left"/>
      <w:pPr>
        <w:tabs>
          <w:tab w:val="num" w:pos="3952"/>
        </w:tabs>
        <w:ind w:left="3952" w:hanging="1080"/>
      </w:pPr>
      <w:rPr>
        <w:rFonts w:hint="default"/>
      </w:rPr>
    </w:lvl>
    <w:lvl w:ilvl="5">
      <w:start w:val="1"/>
      <w:numFmt w:val="decimal"/>
      <w:lvlText w:val="%1.%2.%3.%4.%5.%6"/>
      <w:lvlJc w:val="left"/>
      <w:pPr>
        <w:tabs>
          <w:tab w:val="num" w:pos="4670"/>
        </w:tabs>
        <w:ind w:left="4670" w:hanging="1080"/>
      </w:pPr>
      <w:rPr>
        <w:rFonts w:hint="default"/>
      </w:rPr>
    </w:lvl>
    <w:lvl w:ilvl="6">
      <w:start w:val="1"/>
      <w:numFmt w:val="decimal"/>
      <w:lvlText w:val="%1.%2.%3.%4.%5.%6.%7"/>
      <w:lvlJc w:val="left"/>
      <w:pPr>
        <w:tabs>
          <w:tab w:val="num" w:pos="5748"/>
        </w:tabs>
        <w:ind w:left="5748" w:hanging="1440"/>
      </w:pPr>
      <w:rPr>
        <w:rFonts w:hint="default"/>
      </w:rPr>
    </w:lvl>
    <w:lvl w:ilvl="7">
      <w:start w:val="1"/>
      <w:numFmt w:val="decimal"/>
      <w:lvlText w:val="%1.%2.%3.%4.%5.%6.%7.%8"/>
      <w:lvlJc w:val="left"/>
      <w:pPr>
        <w:tabs>
          <w:tab w:val="num" w:pos="6466"/>
        </w:tabs>
        <w:ind w:left="6466" w:hanging="1440"/>
      </w:pPr>
      <w:rPr>
        <w:rFonts w:hint="default"/>
      </w:rPr>
    </w:lvl>
    <w:lvl w:ilvl="8">
      <w:start w:val="1"/>
      <w:numFmt w:val="decimal"/>
      <w:lvlText w:val="%1.%2.%3.%4.%5.%6.%7.%8.%9"/>
      <w:lvlJc w:val="left"/>
      <w:pPr>
        <w:tabs>
          <w:tab w:val="num" w:pos="7544"/>
        </w:tabs>
        <w:ind w:left="7544" w:hanging="1800"/>
      </w:pPr>
      <w:rPr>
        <w:rFonts w:hint="default"/>
      </w:rPr>
    </w:lvl>
  </w:abstractNum>
  <w:abstractNum w:abstractNumId="9" w15:restartNumberingAfterBreak="0">
    <w:nsid w:val="18800FD5"/>
    <w:multiLevelType w:val="multilevel"/>
    <w:tmpl w:val="D1D20E4C"/>
    <w:lvl w:ilvl="0">
      <w:start w:val="14"/>
      <w:numFmt w:val="decimal"/>
      <w:lvlText w:val="%1"/>
      <w:lvlJc w:val="left"/>
      <w:pPr>
        <w:tabs>
          <w:tab w:val="num" w:pos="384"/>
        </w:tabs>
        <w:ind w:left="384" w:hanging="384"/>
      </w:pPr>
      <w:rPr>
        <w:rFonts w:hint="default"/>
      </w:rPr>
    </w:lvl>
    <w:lvl w:ilvl="1">
      <w:start w:val="1"/>
      <w:numFmt w:val="decimal"/>
      <w:lvlText w:val="%1.%2"/>
      <w:lvlJc w:val="left"/>
      <w:pPr>
        <w:tabs>
          <w:tab w:val="num" w:pos="1064"/>
        </w:tabs>
        <w:ind w:left="1064" w:hanging="384"/>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2760"/>
        </w:tabs>
        <w:ind w:left="2760" w:hanging="72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480"/>
        </w:tabs>
        <w:ind w:left="4480" w:hanging="108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200"/>
        </w:tabs>
        <w:ind w:left="6200" w:hanging="1440"/>
      </w:pPr>
      <w:rPr>
        <w:rFonts w:hint="default"/>
      </w:rPr>
    </w:lvl>
    <w:lvl w:ilvl="8">
      <w:start w:val="1"/>
      <w:numFmt w:val="decimal"/>
      <w:lvlText w:val="%1.%2.%3.%4.%5.%6.%7.%8.%9"/>
      <w:lvlJc w:val="left"/>
      <w:pPr>
        <w:tabs>
          <w:tab w:val="num" w:pos="7240"/>
        </w:tabs>
        <w:ind w:left="7240" w:hanging="1800"/>
      </w:pPr>
      <w:rPr>
        <w:rFonts w:hint="default"/>
      </w:rPr>
    </w:lvl>
  </w:abstractNum>
  <w:abstractNum w:abstractNumId="10" w15:restartNumberingAfterBreak="0">
    <w:nsid w:val="1CB758C8"/>
    <w:multiLevelType w:val="multilevel"/>
    <w:tmpl w:val="C5364F36"/>
    <w:lvl w:ilvl="0">
      <w:start w:val="1"/>
      <w:numFmt w:val="decimal"/>
      <w:pStyle w:val="retailease"/>
      <w:isLgl/>
      <w:lvlText w:val="%1."/>
      <w:lvlJc w:val="left"/>
      <w:pPr>
        <w:tabs>
          <w:tab w:val="num" w:pos="510"/>
        </w:tabs>
        <w:ind w:left="510" w:hanging="510"/>
      </w:pPr>
    </w:lvl>
    <w:lvl w:ilvl="1">
      <w:start w:val="1"/>
      <w:numFmt w:val="decimal"/>
      <w:lvlText w:val="%1.%2."/>
      <w:lvlJc w:val="left"/>
      <w:pPr>
        <w:tabs>
          <w:tab w:val="num" w:pos="1021"/>
        </w:tabs>
        <w:ind w:left="1021" w:hanging="681"/>
      </w:pPr>
    </w:lvl>
    <w:lvl w:ilvl="2">
      <w:start w:val="1"/>
      <w:numFmt w:val="decimal"/>
      <w:lvlText w:val="%1.%2.%3."/>
      <w:lvlJc w:val="left"/>
      <w:pPr>
        <w:tabs>
          <w:tab w:val="num" w:pos="1418"/>
        </w:tabs>
        <w:ind w:left="1418" w:hanging="698"/>
      </w:pPr>
    </w:lvl>
    <w:lvl w:ilvl="3">
      <w:start w:val="1"/>
      <w:numFmt w:val="lowerLetter"/>
      <w:lvlText w:val="%1.%2.%3.(%4)."/>
      <w:lvlJc w:val="left"/>
      <w:pPr>
        <w:tabs>
          <w:tab w:val="num" w:pos="2098"/>
        </w:tabs>
        <w:ind w:left="2098" w:hanging="101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25184E42"/>
    <w:multiLevelType w:val="singleLevel"/>
    <w:tmpl w:val="81F28E3E"/>
    <w:lvl w:ilvl="0">
      <w:start w:val="1"/>
      <w:numFmt w:val="lowerLetter"/>
      <w:lvlText w:val="(%1)"/>
      <w:lvlJc w:val="left"/>
      <w:pPr>
        <w:tabs>
          <w:tab w:val="num" w:pos="360"/>
        </w:tabs>
        <w:ind w:left="360" w:hanging="360"/>
      </w:pPr>
    </w:lvl>
  </w:abstractNum>
  <w:abstractNum w:abstractNumId="12" w15:restartNumberingAfterBreak="0">
    <w:nsid w:val="2B093EE8"/>
    <w:multiLevelType w:val="multilevel"/>
    <w:tmpl w:val="8DE61B9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B43B15"/>
    <w:multiLevelType w:val="multilevel"/>
    <w:tmpl w:val="9D6EFE4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9E837BA"/>
    <w:multiLevelType w:val="singleLevel"/>
    <w:tmpl w:val="DCAC370C"/>
    <w:lvl w:ilvl="0">
      <w:start w:val="1"/>
      <w:numFmt w:val="decimal"/>
      <w:pStyle w:val="Standard6"/>
      <w:lvlText w:val="%1."/>
      <w:lvlJc w:val="right"/>
      <w:pPr>
        <w:tabs>
          <w:tab w:val="num" w:pos="360"/>
        </w:tabs>
        <w:ind w:left="360" w:hanging="122"/>
      </w:pPr>
      <w:rPr>
        <w:rFonts w:ascii="Times New Roman" w:hAnsi="Times New Roman" w:hint="default"/>
        <w:b w:val="0"/>
        <w:i w:val="0"/>
        <w:sz w:val="20"/>
      </w:rPr>
    </w:lvl>
  </w:abstractNum>
  <w:abstractNum w:abstractNumId="15" w15:restartNumberingAfterBreak="0">
    <w:nsid w:val="3ABB61C0"/>
    <w:multiLevelType w:val="multilevel"/>
    <w:tmpl w:val="E01C4234"/>
    <w:lvl w:ilvl="0">
      <w:start w:val="3"/>
      <w:numFmt w:val="decimal"/>
      <w:lvlText w:val="%1"/>
      <w:lvlJc w:val="left"/>
      <w:pPr>
        <w:tabs>
          <w:tab w:val="num" w:pos="444"/>
        </w:tabs>
        <w:ind w:left="444" w:hanging="444"/>
      </w:pPr>
      <w:rPr>
        <w:rFonts w:hint="default"/>
      </w:rPr>
    </w:lvl>
    <w:lvl w:ilvl="1">
      <w:start w:val="3"/>
      <w:numFmt w:val="decimal"/>
      <w:lvlText w:val="%1.%2"/>
      <w:lvlJc w:val="left"/>
      <w:pPr>
        <w:tabs>
          <w:tab w:val="num" w:pos="798"/>
        </w:tabs>
        <w:ind w:left="798" w:hanging="444"/>
      </w:pPr>
      <w:rPr>
        <w:rFonts w:hint="default"/>
      </w:rPr>
    </w:lvl>
    <w:lvl w:ilvl="2">
      <w:start w:val="3"/>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6" w15:restartNumberingAfterBreak="0">
    <w:nsid w:val="42BA1025"/>
    <w:multiLevelType w:val="multilevel"/>
    <w:tmpl w:val="A4DCFB3C"/>
    <w:lvl w:ilvl="0">
      <w:start w:val="1"/>
      <w:numFmt w:val="decimal"/>
      <w:pStyle w:val="HRStdDoc1"/>
      <w:lvlText w:val="%1"/>
      <w:lvlJc w:val="left"/>
      <w:pPr>
        <w:tabs>
          <w:tab w:val="num" w:pos="851"/>
        </w:tabs>
        <w:ind w:left="851" w:hanging="851"/>
      </w:pPr>
      <w:rPr>
        <w:rFonts w:ascii="Arial" w:hAnsi="Arial" w:cs="Palatino" w:hint="default"/>
        <w:b/>
        <w:bCs/>
        <w:i w:val="0"/>
        <w:iCs w:val="0"/>
        <w:sz w:val="22"/>
        <w:szCs w:val="22"/>
      </w:rPr>
    </w:lvl>
    <w:lvl w:ilvl="1">
      <w:start w:val="1"/>
      <w:numFmt w:val="decimal"/>
      <w:pStyle w:val="HRStdDoc2"/>
      <w:lvlText w:val="%1.%2"/>
      <w:lvlJc w:val="left"/>
      <w:pPr>
        <w:tabs>
          <w:tab w:val="num" w:pos="851"/>
        </w:tabs>
        <w:ind w:left="851" w:hanging="851"/>
      </w:pPr>
      <w:rPr>
        <w:rFonts w:ascii="Arial" w:hAnsi="Arial" w:cs="Palatino" w:hint="default"/>
        <w:b/>
        <w:bCs/>
        <w:i w:val="0"/>
        <w:iCs w:val="0"/>
        <w:sz w:val="22"/>
        <w:szCs w:val="22"/>
      </w:rPr>
    </w:lvl>
    <w:lvl w:ilvl="2">
      <w:start w:val="1"/>
      <w:numFmt w:val="lowerLetter"/>
      <w:pStyle w:val="HRStdDoc3"/>
      <w:lvlText w:val="(%3)"/>
      <w:lvlJc w:val="left"/>
      <w:pPr>
        <w:tabs>
          <w:tab w:val="num" w:pos="1701"/>
        </w:tabs>
        <w:ind w:left="1701" w:hanging="850"/>
      </w:pPr>
    </w:lvl>
    <w:lvl w:ilvl="3">
      <w:start w:val="1"/>
      <w:numFmt w:val="lowerRoman"/>
      <w:pStyle w:val="HRStdDoc4"/>
      <w:lvlText w:val="(%4)"/>
      <w:lvlJc w:val="left"/>
      <w:pPr>
        <w:tabs>
          <w:tab w:val="num" w:pos="2552"/>
        </w:tabs>
        <w:ind w:left="2552" w:hanging="851"/>
      </w:pPr>
      <w:rPr>
        <w:rFonts w:ascii="Arial" w:hAnsi="Arial" w:cs="Palatino" w:hint="default"/>
        <w:sz w:val="22"/>
        <w:szCs w:val="22"/>
      </w:rPr>
    </w:lvl>
    <w:lvl w:ilvl="4">
      <w:start w:val="1"/>
      <w:numFmt w:val="upperLetter"/>
      <w:pStyle w:val="HRStdDoc5"/>
      <w:lvlText w:val="(%5)"/>
      <w:lvlJc w:val="left"/>
      <w:pPr>
        <w:tabs>
          <w:tab w:val="num" w:pos="3402"/>
        </w:tabs>
        <w:ind w:left="3402" w:hanging="850"/>
      </w:pPr>
      <w:rPr>
        <w:rFonts w:ascii="Arial" w:hAnsi="Arial" w:cs="Palatino" w:hint="default"/>
        <w:sz w:val="22"/>
        <w:szCs w:val="22"/>
      </w:rPr>
    </w:lvl>
    <w:lvl w:ilvl="5">
      <w:start w:val="1"/>
      <w:numFmt w:val="none"/>
      <w:lvlText w:val=""/>
      <w:lvlJc w:val="left"/>
      <w:pPr>
        <w:tabs>
          <w:tab w:val="num" w:pos="360"/>
        </w:tabs>
      </w:pPr>
    </w:lvl>
    <w:lvl w:ilvl="6">
      <w:start w:val="1"/>
      <w:numFmt w:val="none"/>
      <w:lvlText w:val=""/>
      <w:lvlJc w:val="left"/>
      <w:pPr>
        <w:tabs>
          <w:tab w:val="num" w:pos="360"/>
        </w:tabs>
      </w:pPr>
    </w:lvl>
    <w:lvl w:ilvl="7">
      <w:start w:val="1"/>
      <w:numFmt w:val="none"/>
      <w:lvlText w:val=""/>
      <w:lvlJc w:val="left"/>
      <w:pPr>
        <w:tabs>
          <w:tab w:val="num" w:pos="360"/>
        </w:tabs>
      </w:pPr>
    </w:lvl>
    <w:lvl w:ilvl="8">
      <w:start w:val="1"/>
      <w:numFmt w:val="none"/>
      <w:lvlText w:val=""/>
      <w:lvlJc w:val="left"/>
      <w:pPr>
        <w:tabs>
          <w:tab w:val="num" w:pos="360"/>
        </w:tabs>
      </w:pPr>
    </w:lvl>
  </w:abstractNum>
  <w:abstractNum w:abstractNumId="17" w15:restartNumberingAfterBreak="0">
    <w:nsid w:val="442B760A"/>
    <w:multiLevelType w:val="multilevel"/>
    <w:tmpl w:val="DA7420FA"/>
    <w:lvl w:ilvl="0">
      <w:start w:val="12"/>
      <w:numFmt w:val="decimal"/>
      <w:lvlText w:val="%1."/>
      <w:lvlJc w:val="left"/>
      <w:pPr>
        <w:tabs>
          <w:tab w:val="num" w:pos="684"/>
        </w:tabs>
        <w:ind w:left="684" w:hanging="684"/>
      </w:pPr>
      <w:rPr>
        <w:rFonts w:hint="default"/>
      </w:rPr>
    </w:lvl>
    <w:lvl w:ilvl="1">
      <w:start w:val="1"/>
      <w:numFmt w:val="decimal"/>
      <w:isLgl/>
      <w:lvlText w:val="%1.%2"/>
      <w:lvlJc w:val="left"/>
      <w:pPr>
        <w:tabs>
          <w:tab w:val="num" w:pos="1416"/>
        </w:tabs>
        <w:ind w:left="1416" w:hanging="732"/>
      </w:pPr>
      <w:rPr>
        <w:rFonts w:hint="default"/>
      </w:rPr>
    </w:lvl>
    <w:lvl w:ilvl="2">
      <w:start w:val="1"/>
      <w:numFmt w:val="decimal"/>
      <w:isLgl/>
      <w:lvlText w:val="%1.%2.%3"/>
      <w:lvlJc w:val="left"/>
      <w:pPr>
        <w:tabs>
          <w:tab w:val="num" w:pos="2100"/>
        </w:tabs>
        <w:ind w:left="2100" w:hanging="732"/>
      </w:pPr>
      <w:rPr>
        <w:rFonts w:hint="default"/>
      </w:rPr>
    </w:lvl>
    <w:lvl w:ilvl="3">
      <w:start w:val="1"/>
      <w:numFmt w:val="decimal"/>
      <w:isLgl/>
      <w:lvlText w:val="%1.%2.%3.%4"/>
      <w:lvlJc w:val="left"/>
      <w:pPr>
        <w:tabs>
          <w:tab w:val="num" w:pos="2784"/>
        </w:tabs>
        <w:ind w:left="2784" w:hanging="732"/>
      </w:pPr>
      <w:rPr>
        <w:rFonts w:hint="default"/>
      </w:rPr>
    </w:lvl>
    <w:lvl w:ilvl="4">
      <w:start w:val="1"/>
      <w:numFmt w:val="decimal"/>
      <w:isLgl/>
      <w:lvlText w:val="%1.%2.%3.%4.%5"/>
      <w:lvlJc w:val="left"/>
      <w:pPr>
        <w:tabs>
          <w:tab w:val="num" w:pos="3816"/>
        </w:tabs>
        <w:ind w:left="3816" w:hanging="1080"/>
      </w:pPr>
      <w:rPr>
        <w:rFonts w:hint="default"/>
      </w:rPr>
    </w:lvl>
    <w:lvl w:ilvl="5">
      <w:start w:val="1"/>
      <w:numFmt w:val="decimal"/>
      <w:isLgl/>
      <w:lvlText w:val="%1.%2.%3.%4.%5.%6"/>
      <w:lvlJc w:val="left"/>
      <w:pPr>
        <w:tabs>
          <w:tab w:val="num" w:pos="4500"/>
        </w:tabs>
        <w:ind w:left="4500" w:hanging="1080"/>
      </w:pPr>
      <w:rPr>
        <w:rFonts w:hint="default"/>
      </w:rPr>
    </w:lvl>
    <w:lvl w:ilvl="6">
      <w:start w:val="1"/>
      <w:numFmt w:val="decimal"/>
      <w:isLgl/>
      <w:lvlText w:val="%1.%2.%3.%4.%5.%6.%7"/>
      <w:lvlJc w:val="left"/>
      <w:pPr>
        <w:tabs>
          <w:tab w:val="num" w:pos="5544"/>
        </w:tabs>
        <w:ind w:left="5544" w:hanging="1440"/>
      </w:pPr>
      <w:rPr>
        <w:rFonts w:hint="default"/>
      </w:rPr>
    </w:lvl>
    <w:lvl w:ilvl="7">
      <w:start w:val="1"/>
      <w:numFmt w:val="decimal"/>
      <w:isLgl/>
      <w:lvlText w:val="%1.%2.%3.%4.%5.%6.%7.%8"/>
      <w:lvlJc w:val="left"/>
      <w:pPr>
        <w:tabs>
          <w:tab w:val="num" w:pos="6228"/>
        </w:tabs>
        <w:ind w:left="6228" w:hanging="1440"/>
      </w:pPr>
      <w:rPr>
        <w:rFonts w:hint="default"/>
      </w:rPr>
    </w:lvl>
    <w:lvl w:ilvl="8">
      <w:start w:val="1"/>
      <w:numFmt w:val="decimal"/>
      <w:isLgl/>
      <w:lvlText w:val="%1.%2.%3.%4.%5.%6.%7.%8.%9"/>
      <w:lvlJc w:val="left"/>
      <w:pPr>
        <w:tabs>
          <w:tab w:val="num" w:pos="7272"/>
        </w:tabs>
        <w:ind w:left="7272" w:hanging="1800"/>
      </w:pPr>
      <w:rPr>
        <w:rFonts w:hint="default"/>
      </w:rPr>
    </w:lvl>
  </w:abstractNum>
  <w:abstractNum w:abstractNumId="18" w15:restartNumberingAfterBreak="0">
    <w:nsid w:val="4D255BC2"/>
    <w:multiLevelType w:val="multilevel"/>
    <w:tmpl w:val="B7DAB91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F7B6CAA"/>
    <w:multiLevelType w:val="singleLevel"/>
    <w:tmpl w:val="0C09000F"/>
    <w:lvl w:ilvl="0">
      <w:start w:val="1"/>
      <w:numFmt w:val="decimal"/>
      <w:lvlText w:val="%1."/>
      <w:lvlJc w:val="left"/>
      <w:pPr>
        <w:tabs>
          <w:tab w:val="num" w:pos="360"/>
        </w:tabs>
        <w:ind w:left="360" w:hanging="360"/>
      </w:pPr>
    </w:lvl>
  </w:abstractNum>
  <w:abstractNum w:abstractNumId="20" w15:restartNumberingAfterBreak="0">
    <w:nsid w:val="5B8971DE"/>
    <w:multiLevelType w:val="singleLevel"/>
    <w:tmpl w:val="0C09000F"/>
    <w:lvl w:ilvl="0">
      <w:start w:val="1"/>
      <w:numFmt w:val="decimal"/>
      <w:lvlText w:val="%1."/>
      <w:lvlJc w:val="left"/>
      <w:pPr>
        <w:tabs>
          <w:tab w:val="num" w:pos="360"/>
        </w:tabs>
        <w:ind w:left="360" w:hanging="360"/>
      </w:pPr>
    </w:lvl>
  </w:abstractNum>
  <w:abstractNum w:abstractNumId="21" w15:restartNumberingAfterBreak="0">
    <w:nsid w:val="64FC764E"/>
    <w:multiLevelType w:val="multilevel"/>
    <w:tmpl w:val="D1D20E4C"/>
    <w:lvl w:ilvl="0">
      <w:start w:val="14"/>
      <w:numFmt w:val="decimal"/>
      <w:lvlText w:val="%1"/>
      <w:lvlJc w:val="left"/>
      <w:pPr>
        <w:tabs>
          <w:tab w:val="num" w:pos="384"/>
        </w:tabs>
        <w:ind w:left="384" w:hanging="384"/>
      </w:pPr>
      <w:rPr>
        <w:rFonts w:hint="default"/>
      </w:rPr>
    </w:lvl>
    <w:lvl w:ilvl="1">
      <w:start w:val="1"/>
      <w:numFmt w:val="decimal"/>
      <w:lvlText w:val="%1.%2"/>
      <w:lvlJc w:val="left"/>
      <w:pPr>
        <w:tabs>
          <w:tab w:val="num" w:pos="1064"/>
        </w:tabs>
        <w:ind w:left="1064" w:hanging="384"/>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2760"/>
        </w:tabs>
        <w:ind w:left="2760" w:hanging="72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480"/>
        </w:tabs>
        <w:ind w:left="4480" w:hanging="108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200"/>
        </w:tabs>
        <w:ind w:left="6200" w:hanging="1440"/>
      </w:pPr>
      <w:rPr>
        <w:rFonts w:hint="default"/>
      </w:rPr>
    </w:lvl>
    <w:lvl w:ilvl="8">
      <w:start w:val="1"/>
      <w:numFmt w:val="decimal"/>
      <w:lvlText w:val="%1.%2.%3.%4.%5.%6.%7.%8.%9"/>
      <w:lvlJc w:val="left"/>
      <w:pPr>
        <w:tabs>
          <w:tab w:val="num" w:pos="7240"/>
        </w:tabs>
        <w:ind w:left="7240" w:hanging="1800"/>
      </w:pPr>
      <w:rPr>
        <w:rFonts w:hint="default"/>
      </w:rPr>
    </w:lvl>
  </w:abstractNum>
  <w:abstractNum w:abstractNumId="22" w15:restartNumberingAfterBreak="0">
    <w:nsid w:val="70344A03"/>
    <w:multiLevelType w:val="multilevel"/>
    <w:tmpl w:val="D1D20E4C"/>
    <w:lvl w:ilvl="0">
      <w:start w:val="14"/>
      <w:numFmt w:val="decimal"/>
      <w:lvlText w:val="%1"/>
      <w:lvlJc w:val="left"/>
      <w:pPr>
        <w:tabs>
          <w:tab w:val="num" w:pos="384"/>
        </w:tabs>
        <w:ind w:left="384" w:hanging="384"/>
      </w:pPr>
      <w:rPr>
        <w:rFonts w:hint="default"/>
      </w:rPr>
    </w:lvl>
    <w:lvl w:ilvl="1">
      <w:start w:val="1"/>
      <w:numFmt w:val="decimal"/>
      <w:lvlText w:val="%1.%2"/>
      <w:lvlJc w:val="left"/>
      <w:pPr>
        <w:tabs>
          <w:tab w:val="num" w:pos="1064"/>
        </w:tabs>
        <w:ind w:left="1064" w:hanging="384"/>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2760"/>
        </w:tabs>
        <w:ind w:left="2760" w:hanging="72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480"/>
        </w:tabs>
        <w:ind w:left="4480" w:hanging="108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200"/>
        </w:tabs>
        <w:ind w:left="6200" w:hanging="1440"/>
      </w:pPr>
      <w:rPr>
        <w:rFonts w:hint="default"/>
      </w:rPr>
    </w:lvl>
    <w:lvl w:ilvl="8">
      <w:start w:val="1"/>
      <w:numFmt w:val="decimal"/>
      <w:lvlText w:val="%1.%2.%3.%4.%5.%6.%7.%8.%9"/>
      <w:lvlJc w:val="left"/>
      <w:pPr>
        <w:tabs>
          <w:tab w:val="num" w:pos="7240"/>
        </w:tabs>
        <w:ind w:left="7240" w:hanging="1800"/>
      </w:pPr>
      <w:rPr>
        <w:rFonts w:hint="default"/>
      </w:rPr>
    </w:lvl>
  </w:abstractNum>
  <w:abstractNum w:abstractNumId="23" w15:restartNumberingAfterBreak="0">
    <w:nsid w:val="70F95C1C"/>
    <w:multiLevelType w:val="multilevel"/>
    <w:tmpl w:val="92E60412"/>
    <w:lvl w:ilvl="0">
      <w:start w:val="3"/>
      <w:numFmt w:val="decimal"/>
      <w:lvlText w:val="%1."/>
      <w:lvlJc w:val="left"/>
      <w:pPr>
        <w:tabs>
          <w:tab w:val="num" w:pos="684"/>
        </w:tabs>
        <w:ind w:left="684" w:hanging="684"/>
      </w:pPr>
      <w:rPr>
        <w:rFonts w:hint="default"/>
      </w:rPr>
    </w:lvl>
    <w:lvl w:ilvl="1">
      <w:start w:val="3"/>
      <w:numFmt w:val="decimal"/>
      <w:isLgl/>
      <w:lvlText w:val="%1.%2"/>
      <w:lvlJc w:val="left"/>
      <w:pPr>
        <w:tabs>
          <w:tab w:val="num" w:pos="1086"/>
        </w:tabs>
        <w:ind w:left="1086" w:hanging="732"/>
      </w:pPr>
      <w:rPr>
        <w:rFonts w:hint="default"/>
      </w:rPr>
    </w:lvl>
    <w:lvl w:ilvl="2">
      <w:start w:val="1"/>
      <w:numFmt w:val="decimal"/>
      <w:isLgl/>
      <w:lvlText w:val="%1.%2.%3"/>
      <w:lvlJc w:val="left"/>
      <w:pPr>
        <w:tabs>
          <w:tab w:val="num" w:pos="1440"/>
        </w:tabs>
        <w:ind w:left="1440" w:hanging="732"/>
      </w:pPr>
      <w:rPr>
        <w:rFonts w:hint="default"/>
      </w:rPr>
    </w:lvl>
    <w:lvl w:ilvl="3">
      <w:start w:val="1"/>
      <w:numFmt w:val="decimal"/>
      <w:isLgl/>
      <w:lvlText w:val="%1.%2.%3.%4"/>
      <w:lvlJc w:val="left"/>
      <w:pPr>
        <w:tabs>
          <w:tab w:val="num" w:pos="1794"/>
        </w:tabs>
        <w:ind w:left="1794" w:hanging="732"/>
      </w:pPr>
      <w:rPr>
        <w:rFonts w:hint="default"/>
      </w:rPr>
    </w:lvl>
    <w:lvl w:ilvl="4">
      <w:start w:val="1"/>
      <w:numFmt w:val="decimal"/>
      <w:isLgl/>
      <w:lvlText w:val="%1.%2.%3.%4.%5"/>
      <w:lvlJc w:val="left"/>
      <w:pPr>
        <w:tabs>
          <w:tab w:val="num" w:pos="2496"/>
        </w:tabs>
        <w:ind w:left="2496" w:hanging="1080"/>
      </w:pPr>
      <w:rPr>
        <w:rFonts w:hint="default"/>
      </w:rPr>
    </w:lvl>
    <w:lvl w:ilvl="5">
      <w:start w:val="1"/>
      <w:numFmt w:val="decimal"/>
      <w:isLgl/>
      <w:lvlText w:val="%1.%2.%3.%4.%5.%6"/>
      <w:lvlJc w:val="left"/>
      <w:pPr>
        <w:tabs>
          <w:tab w:val="num" w:pos="2850"/>
        </w:tabs>
        <w:ind w:left="2850" w:hanging="1080"/>
      </w:pPr>
      <w:rPr>
        <w:rFonts w:hint="default"/>
      </w:rPr>
    </w:lvl>
    <w:lvl w:ilvl="6">
      <w:start w:val="1"/>
      <w:numFmt w:val="decimal"/>
      <w:isLgl/>
      <w:lvlText w:val="%1.%2.%3.%4.%5.%6.%7"/>
      <w:lvlJc w:val="left"/>
      <w:pPr>
        <w:tabs>
          <w:tab w:val="num" w:pos="3564"/>
        </w:tabs>
        <w:ind w:left="3564" w:hanging="1440"/>
      </w:pPr>
      <w:rPr>
        <w:rFonts w:hint="default"/>
      </w:rPr>
    </w:lvl>
    <w:lvl w:ilvl="7">
      <w:start w:val="1"/>
      <w:numFmt w:val="decimal"/>
      <w:isLgl/>
      <w:lvlText w:val="%1.%2.%3.%4.%5.%6.%7.%8"/>
      <w:lvlJc w:val="left"/>
      <w:pPr>
        <w:tabs>
          <w:tab w:val="num" w:pos="3918"/>
        </w:tabs>
        <w:ind w:left="3918" w:hanging="1440"/>
      </w:pPr>
      <w:rPr>
        <w:rFonts w:hint="default"/>
      </w:rPr>
    </w:lvl>
    <w:lvl w:ilvl="8">
      <w:start w:val="1"/>
      <w:numFmt w:val="decimal"/>
      <w:isLgl/>
      <w:lvlText w:val="%1.%2.%3.%4.%5.%6.%7.%8.%9"/>
      <w:lvlJc w:val="left"/>
      <w:pPr>
        <w:tabs>
          <w:tab w:val="num" w:pos="4632"/>
        </w:tabs>
        <w:ind w:left="4632" w:hanging="1800"/>
      </w:pPr>
      <w:rPr>
        <w:rFonts w:hint="default"/>
      </w:rPr>
    </w:lvl>
  </w:abstractNum>
  <w:abstractNum w:abstractNumId="24" w15:restartNumberingAfterBreak="0">
    <w:nsid w:val="72C71C37"/>
    <w:multiLevelType w:val="multilevel"/>
    <w:tmpl w:val="BE70482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2"/>
      <w:numFmt w:val="lowerLetter"/>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5" w15:restartNumberingAfterBreak="0">
    <w:nsid w:val="73530457"/>
    <w:multiLevelType w:val="multilevel"/>
    <w:tmpl w:val="4C6A086A"/>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6" w15:restartNumberingAfterBreak="0">
    <w:nsid w:val="746B6C79"/>
    <w:multiLevelType w:val="multilevel"/>
    <w:tmpl w:val="3E76882A"/>
    <w:lvl w:ilvl="0">
      <w:start w:val="7"/>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4F7F40"/>
    <w:multiLevelType w:val="singleLevel"/>
    <w:tmpl w:val="0C09000F"/>
    <w:lvl w:ilvl="0">
      <w:start w:val="1"/>
      <w:numFmt w:val="decimal"/>
      <w:lvlText w:val="%1."/>
      <w:lvlJc w:val="left"/>
      <w:pPr>
        <w:tabs>
          <w:tab w:val="num" w:pos="360"/>
        </w:tabs>
        <w:ind w:left="360" w:hanging="360"/>
      </w:pPr>
    </w:lvl>
  </w:abstractNum>
  <w:abstractNum w:abstractNumId="28" w15:restartNumberingAfterBreak="0">
    <w:nsid w:val="7AF967D0"/>
    <w:multiLevelType w:val="multilevel"/>
    <w:tmpl w:val="4C6A086A"/>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9" w15:restartNumberingAfterBreak="0">
    <w:nsid w:val="7B9C6466"/>
    <w:multiLevelType w:val="multilevel"/>
    <w:tmpl w:val="CC3EFA5C"/>
    <w:lvl w:ilvl="0">
      <w:start w:val="7"/>
      <w:numFmt w:val="decimal"/>
      <w:lvlText w:val="%1"/>
      <w:lvlJc w:val="left"/>
      <w:pPr>
        <w:tabs>
          <w:tab w:val="num" w:pos="588"/>
        </w:tabs>
        <w:ind w:left="588" w:hanging="588"/>
      </w:pPr>
      <w:rPr>
        <w:rFonts w:hint="default"/>
      </w:rPr>
    </w:lvl>
    <w:lvl w:ilvl="1">
      <w:start w:val="1"/>
      <w:numFmt w:val="decimal"/>
      <w:lvlText w:val="%1.%2"/>
      <w:lvlJc w:val="left"/>
      <w:pPr>
        <w:tabs>
          <w:tab w:val="num" w:pos="1268"/>
        </w:tabs>
        <w:ind w:left="1268" w:hanging="588"/>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2760"/>
        </w:tabs>
        <w:ind w:left="2760" w:hanging="72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480"/>
        </w:tabs>
        <w:ind w:left="4480" w:hanging="108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200"/>
        </w:tabs>
        <w:ind w:left="6200" w:hanging="1440"/>
      </w:pPr>
      <w:rPr>
        <w:rFonts w:hint="default"/>
      </w:rPr>
    </w:lvl>
    <w:lvl w:ilvl="8">
      <w:start w:val="1"/>
      <w:numFmt w:val="decimal"/>
      <w:lvlText w:val="%1.%2.%3.%4.%5.%6.%7.%8.%9"/>
      <w:lvlJc w:val="left"/>
      <w:pPr>
        <w:tabs>
          <w:tab w:val="num" w:pos="7240"/>
        </w:tabs>
        <w:ind w:left="7240" w:hanging="1800"/>
      </w:pPr>
      <w:rPr>
        <w:rFonts w:hint="default"/>
      </w:rPr>
    </w:lvl>
  </w:abstractNum>
  <w:num w:numId="1" w16cid:durableId="871265051">
    <w:abstractNumId w:val="14"/>
  </w:num>
  <w:num w:numId="2" w16cid:durableId="1106383427">
    <w:abstractNumId w:val="14"/>
    <w:lvlOverride w:ilvl="0">
      <w:startOverride w:val="1"/>
    </w:lvlOverride>
  </w:num>
  <w:num w:numId="3" w16cid:durableId="416247270">
    <w:abstractNumId w:val="10"/>
  </w:num>
  <w:num w:numId="4" w16cid:durableId="1611233572">
    <w:abstractNumId w:val="16"/>
  </w:num>
  <w:num w:numId="5" w16cid:durableId="1736197338">
    <w:abstractNumId w:val="2"/>
  </w:num>
  <w:num w:numId="6" w16cid:durableId="1192263038">
    <w:abstractNumId w:val="11"/>
  </w:num>
  <w:num w:numId="7" w16cid:durableId="940066864">
    <w:abstractNumId w:val="23"/>
  </w:num>
  <w:num w:numId="8" w16cid:durableId="1325028">
    <w:abstractNumId w:val="15"/>
  </w:num>
  <w:num w:numId="9" w16cid:durableId="1012490748">
    <w:abstractNumId w:val="18"/>
  </w:num>
  <w:num w:numId="10" w16cid:durableId="1990402661">
    <w:abstractNumId w:val="8"/>
  </w:num>
  <w:num w:numId="11" w16cid:durableId="143815722">
    <w:abstractNumId w:val="29"/>
  </w:num>
  <w:num w:numId="12" w16cid:durableId="1343818860">
    <w:abstractNumId w:val="1"/>
  </w:num>
  <w:num w:numId="13" w16cid:durableId="1177840582">
    <w:abstractNumId w:val="17"/>
  </w:num>
  <w:num w:numId="14" w16cid:durableId="281304595">
    <w:abstractNumId w:val="13"/>
  </w:num>
  <w:num w:numId="15" w16cid:durableId="1534341500">
    <w:abstractNumId w:val="1"/>
  </w:num>
  <w:num w:numId="16" w16cid:durableId="686834816">
    <w:abstractNumId w:val="20"/>
  </w:num>
  <w:num w:numId="17" w16cid:durableId="713434043">
    <w:abstractNumId w:val="25"/>
  </w:num>
  <w:num w:numId="18" w16cid:durableId="158738733">
    <w:abstractNumId w:val="24"/>
  </w:num>
  <w:num w:numId="19" w16cid:durableId="932516051">
    <w:abstractNumId w:val="5"/>
  </w:num>
  <w:num w:numId="20" w16cid:durableId="855390440">
    <w:abstractNumId w:val="0"/>
  </w:num>
  <w:num w:numId="21" w16cid:durableId="1026754845">
    <w:abstractNumId w:val="28"/>
  </w:num>
  <w:num w:numId="22" w16cid:durableId="1151172177">
    <w:abstractNumId w:val="26"/>
  </w:num>
  <w:num w:numId="23" w16cid:durableId="1776515798">
    <w:abstractNumId w:val="12"/>
  </w:num>
  <w:num w:numId="24" w16cid:durableId="1488937852">
    <w:abstractNumId w:val="3"/>
  </w:num>
  <w:num w:numId="25" w16cid:durableId="424419709">
    <w:abstractNumId w:val="21"/>
  </w:num>
  <w:num w:numId="26" w16cid:durableId="1140421841">
    <w:abstractNumId w:val="27"/>
  </w:num>
  <w:num w:numId="27" w16cid:durableId="53623179">
    <w:abstractNumId w:val="7"/>
  </w:num>
  <w:num w:numId="28" w16cid:durableId="179510194">
    <w:abstractNumId w:val="22"/>
  </w:num>
  <w:num w:numId="29" w16cid:durableId="172886058">
    <w:abstractNumId w:val="4"/>
  </w:num>
  <w:num w:numId="30" w16cid:durableId="220286251">
    <w:abstractNumId w:val="19"/>
  </w:num>
  <w:num w:numId="31" w16cid:durableId="1745949969">
    <w:abstractNumId w:val="9"/>
  </w:num>
  <w:num w:numId="32" w16cid:durableId="1303655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xMDcysjC2MDQ1MLZU0lEKTi0uzszPAykwqgUAdfuGaiwAAAA="/>
  </w:docVars>
  <w:rsids>
    <w:rsidRoot w:val="00E52425"/>
    <w:rsid w:val="0000778C"/>
    <w:rsid w:val="00052E4A"/>
    <w:rsid w:val="00080059"/>
    <w:rsid w:val="00082D74"/>
    <w:rsid w:val="001060C2"/>
    <w:rsid w:val="0010764F"/>
    <w:rsid w:val="001A6BB6"/>
    <w:rsid w:val="00205623"/>
    <w:rsid w:val="002876F3"/>
    <w:rsid w:val="002B1967"/>
    <w:rsid w:val="002D28BB"/>
    <w:rsid w:val="0042108A"/>
    <w:rsid w:val="00440C30"/>
    <w:rsid w:val="0047215E"/>
    <w:rsid w:val="0048296C"/>
    <w:rsid w:val="004B2206"/>
    <w:rsid w:val="0051330B"/>
    <w:rsid w:val="0052098F"/>
    <w:rsid w:val="005E5891"/>
    <w:rsid w:val="006A3D76"/>
    <w:rsid w:val="006B482D"/>
    <w:rsid w:val="006C0694"/>
    <w:rsid w:val="008B7BA3"/>
    <w:rsid w:val="008E1B58"/>
    <w:rsid w:val="00912352"/>
    <w:rsid w:val="00981B81"/>
    <w:rsid w:val="009E5905"/>
    <w:rsid w:val="00A050DC"/>
    <w:rsid w:val="00A40831"/>
    <w:rsid w:val="00B16E3C"/>
    <w:rsid w:val="00B333C3"/>
    <w:rsid w:val="00B53D0D"/>
    <w:rsid w:val="00BB7228"/>
    <w:rsid w:val="00C25818"/>
    <w:rsid w:val="00CA23F4"/>
    <w:rsid w:val="00CB0789"/>
    <w:rsid w:val="00CE1E0F"/>
    <w:rsid w:val="00DE1A30"/>
    <w:rsid w:val="00E15137"/>
    <w:rsid w:val="00E17EEA"/>
    <w:rsid w:val="00E2541C"/>
    <w:rsid w:val="00E52425"/>
    <w:rsid w:val="00E632A1"/>
    <w:rsid w:val="00E7658E"/>
    <w:rsid w:val="00EB115B"/>
    <w:rsid w:val="00EB2B41"/>
    <w:rsid w:val="00EB4D63"/>
    <w:rsid w:val="00EF31B1"/>
    <w:rsid w:val="00F30ED0"/>
    <w:rsid w:val="00F42381"/>
    <w:rsid w:val="00F447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FE2DCC"/>
  <w15:chartTrackingRefBased/>
  <w15:docId w15:val="{7DFB7D6E-BB9C-4C53-863C-AD5B1539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CommentSubject"/>
    <w:next w:val="Normal"/>
    <w:qFormat/>
    <w:pPr>
      <w:outlineLvl w:val="0"/>
    </w:pPr>
    <w:rPr>
      <w:rFonts w:ascii="Arial" w:hAnsi="Arial"/>
      <w:sz w:val="24"/>
      <w:szCs w:val="24"/>
    </w:rPr>
  </w:style>
  <w:style w:type="paragraph" w:styleId="Heading2">
    <w:name w:val="heading 2"/>
    <w:basedOn w:val="Normal"/>
    <w:next w:val="Normal"/>
    <w:qFormat/>
    <w:pPr>
      <w:keepNext/>
      <w:pBdr>
        <w:top w:val="single" w:sz="4" w:space="1" w:color="auto" w:shadow="1"/>
        <w:left w:val="single" w:sz="4" w:space="4" w:color="auto" w:shadow="1"/>
        <w:bottom w:val="single" w:sz="4" w:space="1" w:color="auto" w:shadow="1"/>
        <w:right w:val="single" w:sz="4" w:space="4" w:color="auto" w:shadow="1"/>
      </w:pBdr>
      <w:jc w:val="center"/>
      <w:outlineLvl w:val="1"/>
    </w:pPr>
    <w:rPr>
      <w:rFonts w:ascii="Arial" w:hAnsi="Arial"/>
      <w:b/>
      <w:i/>
      <w:sz w:val="16"/>
    </w:rPr>
  </w:style>
  <w:style w:type="paragraph" w:styleId="Heading3">
    <w:name w:val="heading 3"/>
    <w:basedOn w:val="Normal"/>
    <w:next w:val="Normal"/>
    <w:qFormat/>
    <w:pPr>
      <w:keepNext/>
      <w:jc w:val="both"/>
      <w:outlineLvl w:val="2"/>
    </w:pPr>
    <w:rPr>
      <w:rFonts w:ascii="Arial" w:hAnsi="Arial"/>
      <w:i/>
      <w:sz w:val="18"/>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both"/>
      <w:outlineLvl w:val="4"/>
    </w:pPr>
    <w:rPr>
      <w:rFonts w:ascii="Arial" w:hAnsi="Arial"/>
      <w:b/>
      <w:sz w:val="20"/>
    </w:rPr>
  </w:style>
  <w:style w:type="paragraph" w:styleId="Heading6">
    <w:name w:val="heading 6"/>
    <w:basedOn w:val="Normal"/>
    <w:next w:val="Normal"/>
    <w:qFormat/>
    <w:pPr>
      <w:keepNext/>
      <w:ind w:right="429"/>
      <w:jc w:val="both"/>
      <w:outlineLvl w:val="5"/>
    </w:pPr>
    <w:rPr>
      <w:rFonts w:ascii="Arial" w:hAnsi="Arial"/>
      <w:b/>
      <w:sz w:val="20"/>
    </w:rPr>
  </w:style>
  <w:style w:type="paragraph" w:styleId="Heading7">
    <w:name w:val="heading 7"/>
    <w:basedOn w:val="Normal"/>
    <w:next w:val="Normal"/>
    <w:qFormat/>
    <w:pPr>
      <w:keepNext/>
      <w:numPr>
        <w:numId w:val="15"/>
      </w:numPr>
      <w:spacing w:before="120" w:line="24" w:lineRule="atLeast"/>
      <w:ind w:right="429"/>
      <w:jc w:val="both"/>
      <w:outlineLvl w:val="6"/>
    </w:pPr>
    <w:rPr>
      <w:rFonts w:ascii="Arial" w:hAnsi="Arial"/>
      <w:b/>
      <w:sz w:val="20"/>
    </w:rPr>
  </w:style>
  <w:style w:type="paragraph" w:styleId="Heading8">
    <w:name w:val="heading 8"/>
    <w:basedOn w:val="Normal"/>
    <w:next w:val="Normal"/>
    <w:qFormat/>
    <w:pPr>
      <w:keepNext/>
      <w:jc w:val="center"/>
      <w:outlineLvl w:val="7"/>
    </w:pPr>
    <w:rPr>
      <w:rFonts w:ascii="Arial" w:hAnsi="Arial"/>
      <w:b/>
      <w:sz w:val="44"/>
    </w:rPr>
  </w:style>
  <w:style w:type="paragraph" w:styleId="Heading9">
    <w:name w:val="heading 9"/>
    <w:basedOn w:val="Normal"/>
    <w:next w:val="Normal"/>
    <w:qFormat/>
    <w:pPr>
      <w:keepNext/>
      <w:jc w:val="center"/>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semiHidden/>
    <w:unhideWhenUsed/>
    <w:rPr>
      <w:b/>
      <w:bCs/>
      <w:sz w:val="20"/>
      <w:szCs w:val="20"/>
    </w:rPr>
  </w:style>
  <w:style w:type="paragraph" w:styleId="CommentText">
    <w:name w:val="annotation text"/>
    <w:basedOn w:val="Normal"/>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character" w:customStyle="1" w:styleId="PlainTextChar">
    <w:name w:val="Plain Text Char"/>
    <w:rPr>
      <w:rFonts w:ascii="Courier" w:eastAsia="Cambria" w:hAnsi="Courier" w:cs="Times New Roman"/>
      <w:sz w:val="21"/>
      <w:szCs w:val="21"/>
    </w:rPr>
  </w:style>
  <w:style w:type="paragraph" w:customStyle="1" w:styleId="lptext">
    <w:name w:val="lptext"/>
    <w:basedOn w:val="Normal"/>
    <w:pPr>
      <w:widowControl w:val="0"/>
      <w:spacing w:after="60"/>
      <w:jc w:val="both"/>
    </w:pPr>
    <w:rPr>
      <w:rFonts w:ascii="Palatino" w:hAnsi="Palatino"/>
      <w:sz w:val="20"/>
    </w:rPr>
  </w:style>
  <w:style w:type="paragraph" w:customStyle="1" w:styleId="ListCap">
    <w:name w:val="ListCap"/>
    <w:basedOn w:val="List"/>
    <w:pPr>
      <w:tabs>
        <w:tab w:val="num" w:pos="360"/>
      </w:tabs>
      <w:spacing w:after="60"/>
      <w:ind w:left="360" w:hanging="122"/>
      <w:jc w:val="both"/>
    </w:pPr>
    <w:rPr>
      <w:rFonts w:ascii="Palatino" w:hAnsi="Palatino"/>
      <w:snapToGrid w:val="0"/>
      <w:sz w:val="20"/>
    </w:rPr>
  </w:style>
  <w:style w:type="paragraph" w:styleId="List">
    <w:name w:val="List"/>
    <w:basedOn w:val="Normal"/>
    <w:semiHidden/>
    <w:pPr>
      <w:ind w:left="283" w:hanging="283"/>
    </w:pPr>
  </w:style>
  <w:style w:type="paragraph" w:customStyle="1" w:styleId="ListNum">
    <w:name w:val="ListNum"/>
    <w:basedOn w:val="Normal"/>
    <w:pPr>
      <w:tabs>
        <w:tab w:val="num" w:pos="360"/>
      </w:tabs>
      <w:spacing w:after="60"/>
      <w:ind w:left="360" w:hanging="122"/>
      <w:jc w:val="both"/>
    </w:pPr>
    <w:rPr>
      <w:rFonts w:ascii="Palatino" w:hAnsi="Palatino"/>
      <w:sz w:val="20"/>
    </w:rPr>
  </w:style>
  <w:style w:type="paragraph" w:customStyle="1" w:styleId="Standard2">
    <w:name w:val="Standard 2"/>
    <w:basedOn w:val="Normal"/>
    <w:next w:val="Indent"/>
    <w:pPr>
      <w:tabs>
        <w:tab w:val="num" w:pos="360"/>
      </w:tabs>
      <w:ind w:left="360" w:hanging="122"/>
      <w:outlineLvl w:val="1"/>
    </w:pPr>
  </w:style>
  <w:style w:type="paragraph" w:customStyle="1" w:styleId="Indent">
    <w:name w:val="Indent"/>
    <w:basedOn w:val="Normal"/>
    <w:pPr>
      <w:ind w:left="720"/>
    </w:pPr>
  </w:style>
  <w:style w:type="paragraph" w:customStyle="1" w:styleId="Standard3">
    <w:name w:val="Standard 3"/>
    <w:basedOn w:val="Normal"/>
    <w:pPr>
      <w:numPr>
        <w:ilvl w:val="2"/>
        <w:numId w:val="2"/>
      </w:numPr>
      <w:outlineLvl w:val="2"/>
    </w:pPr>
  </w:style>
  <w:style w:type="paragraph" w:customStyle="1" w:styleId="Standard4">
    <w:name w:val="Standard 4"/>
    <w:basedOn w:val="Normal"/>
    <w:pPr>
      <w:numPr>
        <w:ilvl w:val="3"/>
        <w:numId w:val="2"/>
      </w:numPr>
      <w:outlineLvl w:val="3"/>
    </w:pPr>
  </w:style>
  <w:style w:type="paragraph" w:customStyle="1" w:styleId="Standard5">
    <w:name w:val="Standard 5"/>
    <w:basedOn w:val="Normal"/>
    <w:pPr>
      <w:numPr>
        <w:ilvl w:val="4"/>
        <w:numId w:val="2"/>
      </w:numPr>
      <w:outlineLvl w:val="4"/>
    </w:pPr>
  </w:style>
  <w:style w:type="paragraph" w:customStyle="1" w:styleId="Standard6">
    <w:name w:val="Standard 6"/>
    <w:basedOn w:val="Normal"/>
    <w:pPr>
      <w:numPr>
        <w:ilvl w:val="5"/>
        <w:numId w:val="2"/>
      </w:numPr>
      <w:outlineLvl w:val="5"/>
    </w:pPr>
  </w:style>
  <w:style w:type="paragraph" w:customStyle="1" w:styleId="ChapterSubtitle">
    <w:name w:val="Chapter Subtitle"/>
    <w:basedOn w:val="Normal"/>
    <w:next w:val="BodyText"/>
    <w:pPr>
      <w:keepNext/>
      <w:keepLines/>
      <w:spacing w:after="360" w:line="240" w:lineRule="atLeast"/>
      <w:ind w:right="1800"/>
    </w:pPr>
    <w:rPr>
      <w:rFonts w:ascii="Garamond" w:hAnsi="Garamond"/>
      <w:i/>
      <w:spacing w:val="-20"/>
      <w:kern w:val="28"/>
      <w:sz w:val="28"/>
      <w:szCs w:val="20"/>
      <w:lang w:val="en-US"/>
    </w:rPr>
  </w:style>
  <w:style w:type="paragraph" w:styleId="BodyText">
    <w:name w:val="Body Text"/>
    <w:basedOn w:val="Normal"/>
    <w:semiHidden/>
    <w:pPr>
      <w:jc w:val="both"/>
    </w:pPr>
    <w:rPr>
      <w:rFonts w:ascii="Verdana" w:hAnsi="Verdana"/>
      <w:sz w:val="20"/>
    </w:rPr>
  </w:style>
  <w:style w:type="character" w:customStyle="1" w:styleId="HeaderChar">
    <w:name w:val="Header Char"/>
    <w:rPr>
      <w:noProof w:val="0"/>
      <w:sz w:val="24"/>
      <w:szCs w:val="24"/>
      <w:lang w:val="en-AU"/>
    </w:rPr>
  </w:style>
  <w:style w:type="character" w:customStyle="1" w:styleId="FooterChar">
    <w:name w:val="Footer Char"/>
    <w:rPr>
      <w:noProof w:val="0"/>
      <w:sz w:val="24"/>
      <w:szCs w:val="24"/>
      <w:lang w:val="en-AU"/>
    </w:rPr>
  </w:style>
  <w:style w:type="paragraph" w:styleId="ListParagraph">
    <w:name w:val="List Paragraph"/>
    <w:basedOn w:val="Normal"/>
    <w:qFormat/>
    <w:pPr>
      <w:ind w:left="720"/>
    </w:pPr>
  </w:style>
  <w:style w:type="paragraph" w:customStyle="1" w:styleId="ListRoman">
    <w:name w:val="ListRoman"/>
    <w:basedOn w:val="Normal"/>
    <w:pPr>
      <w:widowControl w:val="0"/>
      <w:ind w:left="1200" w:hanging="1200"/>
      <w:jc w:val="both"/>
    </w:pPr>
    <w:rPr>
      <w:rFonts w:ascii="Palatino" w:hAnsi="Palatino"/>
      <w:sz w:val="20"/>
      <w:szCs w:val="20"/>
    </w:rPr>
  </w:style>
  <w:style w:type="paragraph" w:customStyle="1" w:styleId="ListNum3">
    <w:name w:val="ListNum3"/>
    <w:basedOn w:val="Normal"/>
    <w:pPr>
      <w:widowControl w:val="0"/>
      <w:ind w:left="720" w:hanging="720"/>
      <w:jc w:val="both"/>
    </w:pPr>
    <w:rPr>
      <w:rFonts w:ascii="Palatino" w:hAnsi="Palatino"/>
      <w:noProof/>
      <w:sz w:val="20"/>
      <w:szCs w:val="20"/>
    </w:rPr>
  </w:style>
  <w:style w:type="paragraph" w:customStyle="1" w:styleId="ListAlpha">
    <w:name w:val="ListAlpha"/>
    <w:pPr>
      <w:widowControl w:val="0"/>
      <w:ind w:left="720" w:hanging="720"/>
      <w:jc w:val="both"/>
    </w:pPr>
    <w:rPr>
      <w:rFonts w:ascii="Palatino" w:hAnsi="Palatino"/>
      <w:noProof/>
      <w:lang w:eastAsia="en-US"/>
    </w:rPr>
  </w:style>
  <w:style w:type="paragraph" w:styleId="BodyTextIndent2">
    <w:name w:val="Body Text Indent 2"/>
    <w:basedOn w:val="Normal"/>
    <w:semiHidden/>
    <w:pPr>
      <w:ind w:left="360"/>
      <w:jc w:val="both"/>
    </w:pPr>
    <w:rPr>
      <w:rFonts w:ascii="Verdana" w:hAnsi="Verdana"/>
      <w:sz w:val="20"/>
    </w:rPr>
  </w:style>
  <w:style w:type="paragraph" w:styleId="BodyTextIndent3">
    <w:name w:val="Body Text Indent 3"/>
    <w:basedOn w:val="Normal"/>
    <w:semiHidden/>
    <w:pPr>
      <w:ind w:left="360"/>
    </w:pPr>
    <w:rPr>
      <w:rFonts w:ascii="Verdana" w:hAnsi="Verdana"/>
      <w:snapToGrid w:val="0"/>
    </w:rPr>
  </w:style>
  <w:style w:type="character" w:styleId="CommentReference">
    <w:name w:val="annotation reference"/>
    <w:semiHidden/>
    <w:unhideWhenUsed/>
    <w:rPr>
      <w:sz w:val="18"/>
      <w:szCs w:val="18"/>
    </w:rPr>
  </w:style>
  <w:style w:type="paragraph" w:styleId="BalloonText">
    <w:name w:val="Balloon Text"/>
    <w:basedOn w:val="Normal"/>
    <w:semiHidden/>
    <w:unhideWhenUsed/>
    <w:rPr>
      <w:rFonts w:ascii="Lucida Grande" w:hAnsi="Lucida Grande"/>
      <w:sz w:val="18"/>
      <w:szCs w:val="18"/>
    </w:rPr>
  </w:style>
  <w:style w:type="paragraph" w:styleId="BlockText">
    <w:name w:val="Block Text"/>
    <w:basedOn w:val="Normal"/>
    <w:semiHidden/>
    <w:pPr>
      <w:autoSpaceDE w:val="0"/>
      <w:autoSpaceDN w:val="0"/>
      <w:adjustRightInd w:val="0"/>
      <w:spacing w:before="100" w:after="100"/>
      <w:ind w:left="360" w:right="720"/>
    </w:pPr>
    <w:rPr>
      <w:rFonts w:ascii="Garamond" w:hAnsi="Garamond"/>
      <w:color w:val="000000"/>
      <w:szCs w:val="20"/>
    </w:rPr>
  </w:style>
  <w:style w:type="paragraph" w:styleId="BodyTextIndent">
    <w:name w:val="Body Text Indent"/>
    <w:basedOn w:val="Normal"/>
    <w:semiHidden/>
    <w:pPr>
      <w:ind w:left="709" w:hanging="349"/>
      <w:jc w:val="both"/>
    </w:pPr>
    <w:rPr>
      <w:rFonts w:ascii="Arial" w:hAnsi="Arial"/>
      <w:sz w:val="20"/>
    </w:rPr>
  </w:style>
  <w:style w:type="paragraph" w:customStyle="1" w:styleId="retailease">
    <w:name w:val="retailease"/>
    <w:basedOn w:val="Normal"/>
    <w:pPr>
      <w:numPr>
        <w:numId w:val="3"/>
      </w:numPr>
    </w:pPr>
  </w:style>
  <w:style w:type="paragraph" w:customStyle="1" w:styleId="ContractHEADLINE">
    <w:name w:val="Contract HEADLINE"/>
    <w:pPr>
      <w:tabs>
        <w:tab w:val="left" w:pos="680"/>
      </w:tabs>
      <w:spacing w:before="113" w:after="56" w:line="200" w:lineRule="exact"/>
    </w:pPr>
    <w:rPr>
      <w:rFonts w:ascii="Times" w:hAnsi="Times"/>
      <w:b/>
      <w:sz w:val="16"/>
      <w:lang w:val="en-GB" w:eastAsia="en-US"/>
    </w:rPr>
  </w:style>
  <w:style w:type="paragraph" w:customStyle="1" w:styleId="ContractsCopybulletedtext">
    <w:name w:val="Contracts Copy bulleted text"/>
    <w:pPr>
      <w:tabs>
        <w:tab w:val="left" w:pos="680"/>
      </w:tabs>
      <w:spacing w:after="85" w:line="200" w:lineRule="exact"/>
      <w:ind w:left="680" w:hanging="681"/>
    </w:pPr>
    <w:rPr>
      <w:rFonts w:ascii="Times" w:hAnsi="Times"/>
      <w:sz w:val="16"/>
      <w:lang w:val="en-US" w:eastAsia="en-US"/>
    </w:rPr>
  </w:style>
  <w:style w:type="paragraph" w:customStyle="1" w:styleId="HRMultiSpace">
    <w:name w:val="HRMultiSpace"/>
    <w:basedOn w:val="Normal"/>
    <w:pPr>
      <w:spacing w:before="120"/>
    </w:pPr>
    <w:rPr>
      <w:rFonts w:ascii="Arial" w:hAnsi="Arial"/>
      <w:lang w:val="en-US"/>
    </w:rPr>
  </w:style>
  <w:style w:type="paragraph" w:customStyle="1" w:styleId="HRStdDoc1">
    <w:name w:val="HRStdDoc1"/>
    <w:next w:val="HRStdDoc2"/>
    <w:pPr>
      <w:keepNext/>
      <w:numPr>
        <w:numId w:val="4"/>
      </w:numPr>
      <w:spacing w:before="240" w:after="240" w:line="288" w:lineRule="auto"/>
    </w:pPr>
    <w:rPr>
      <w:rFonts w:ascii="Arial" w:hAnsi="Arial"/>
      <w:b/>
      <w:caps/>
      <w:sz w:val="22"/>
      <w:lang w:eastAsia="en-US"/>
    </w:rPr>
  </w:style>
  <w:style w:type="paragraph" w:customStyle="1" w:styleId="HRStdDoc2">
    <w:name w:val="HRStdDoc2"/>
    <w:next w:val="HRStdDoc3"/>
    <w:pPr>
      <w:keepNext/>
      <w:numPr>
        <w:ilvl w:val="1"/>
        <w:numId w:val="4"/>
      </w:numPr>
      <w:spacing w:before="120" w:after="240" w:line="288" w:lineRule="auto"/>
    </w:pPr>
    <w:rPr>
      <w:rFonts w:ascii="Arial" w:hAnsi="Arial"/>
      <w:b/>
      <w:sz w:val="22"/>
      <w:lang w:eastAsia="en-US"/>
    </w:rPr>
  </w:style>
  <w:style w:type="paragraph" w:customStyle="1" w:styleId="HRStdDoc3">
    <w:name w:val="HRStdDoc3"/>
    <w:pPr>
      <w:numPr>
        <w:ilvl w:val="2"/>
        <w:numId w:val="4"/>
      </w:numPr>
      <w:spacing w:after="240" w:line="288" w:lineRule="auto"/>
    </w:pPr>
    <w:rPr>
      <w:rFonts w:ascii="Arial" w:hAnsi="Arial"/>
      <w:sz w:val="22"/>
      <w:lang w:eastAsia="en-US"/>
    </w:rPr>
  </w:style>
  <w:style w:type="paragraph" w:customStyle="1" w:styleId="HRStdDoc4">
    <w:name w:val="HRStdDoc4"/>
    <w:pPr>
      <w:numPr>
        <w:ilvl w:val="3"/>
        <w:numId w:val="4"/>
      </w:numPr>
      <w:spacing w:after="240" w:line="288" w:lineRule="auto"/>
    </w:pPr>
    <w:rPr>
      <w:rFonts w:ascii="Arial" w:hAnsi="Arial"/>
      <w:sz w:val="22"/>
      <w:lang w:eastAsia="en-US"/>
    </w:rPr>
  </w:style>
  <w:style w:type="paragraph" w:customStyle="1" w:styleId="HRStdDoc5">
    <w:name w:val="HRStdDoc5"/>
    <w:pPr>
      <w:numPr>
        <w:ilvl w:val="4"/>
        <w:numId w:val="4"/>
      </w:numPr>
      <w:spacing w:after="240" w:line="288" w:lineRule="auto"/>
    </w:pPr>
    <w:rPr>
      <w:rFonts w:ascii="Arial" w:hAnsi="Arial"/>
      <w:sz w:val="22"/>
      <w:lang w:eastAsia="en-US"/>
    </w:rPr>
  </w:style>
  <w:style w:type="character" w:styleId="Emphasis">
    <w:name w:val="Emphasis"/>
    <w:qFormat/>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C7CEE-8C77-47B4-8488-074CED4D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3859</Words>
  <Characters>19092</Characters>
  <Application>Microsoft Office Word</Application>
  <DocSecurity>0</DocSecurity>
  <Lines>658</Lines>
  <Paragraphs>220</Paragraphs>
  <ScaleCrop>false</ScaleCrop>
  <HeadingPairs>
    <vt:vector size="2" baseType="variant">
      <vt:variant>
        <vt:lpstr>Title</vt:lpstr>
      </vt:variant>
      <vt:variant>
        <vt:i4>1</vt:i4>
      </vt:variant>
    </vt:vector>
  </HeadingPairs>
  <TitlesOfParts>
    <vt:vector size="1" baseType="lpstr">
      <vt:lpstr>Individual Flxibility Employment Agreement</vt:lpstr>
    </vt:vector>
  </TitlesOfParts>
  <Company>RP Emery and Associates</Company>
  <LinksUpToDate>false</LinksUpToDate>
  <CharactersWithSpaces>22731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Flxibility Employment Agreement</dc:title>
  <dc:subject/>
  <dc:creator>Brittney DeBoni</dc:creator>
  <cp:keywords/>
  <cp:lastModifiedBy>Karolina Ferenc</cp:lastModifiedBy>
  <cp:revision>6</cp:revision>
  <cp:lastPrinted>1899-12-31T14:00:00Z</cp:lastPrinted>
  <dcterms:created xsi:type="dcterms:W3CDTF">2022-07-20T04:37:00Z</dcterms:created>
  <dcterms:modified xsi:type="dcterms:W3CDTF">2023-03-16T02:33:00Z</dcterms:modified>
</cp:coreProperties>
</file>